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44C49" w14:textId="33A1CEE0" w:rsidR="00E03955" w:rsidRPr="00E03955" w:rsidRDefault="00E03955" w:rsidP="00E03955">
      <w:pPr>
        <w:snapToGrid w:val="0"/>
        <w:spacing w:after="240"/>
        <w:jc w:val="center"/>
        <w:rPr>
          <w:rFonts w:ascii="Times New Roman" w:eastAsia="標楷體" w:hAnsi="Times New Roman" w:cs="Times New Roman"/>
          <w:sz w:val="40"/>
          <w:szCs w:val="32"/>
        </w:rPr>
      </w:pPr>
      <w:r w:rsidRPr="00E03955">
        <w:rPr>
          <w:rFonts w:ascii="Times New Roman" w:eastAsia="標楷體" w:hAnsi="Times New Roman" w:cs="Times New Roman" w:hint="eastAsia"/>
          <w:sz w:val="40"/>
          <w:szCs w:val="32"/>
        </w:rPr>
        <w:t>「</w:t>
      </w:r>
      <w:r w:rsidRPr="00E03955">
        <w:rPr>
          <w:rFonts w:ascii="Times New Roman" w:eastAsia="標楷體" w:hAnsi="Times New Roman" w:cs="Times New Roman" w:hint="eastAsia"/>
          <w:sz w:val="40"/>
          <w:szCs w:val="32"/>
        </w:rPr>
        <w:t>2025</w:t>
      </w:r>
      <w:r w:rsidRPr="00E03955">
        <w:rPr>
          <w:rFonts w:ascii="Times New Roman" w:eastAsia="標楷體" w:hAnsi="Times New Roman" w:cs="Times New Roman" w:hint="eastAsia"/>
          <w:sz w:val="40"/>
          <w:szCs w:val="32"/>
        </w:rPr>
        <w:t>基隆潮藝術」</w:t>
      </w:r>
      <w:proofErr w:type="gramStart"/>
      <w:r w:rsidRPr="00E03955">
        <w:rPr>
          <w:rFonts w:ascii="Times New Roman" w:eastAsia="標楷體" w:hAnsi="Times New Roman" w:cs="Times New Roman" w:hint="eastAsia"/>
          <w:sz w:val="40"/>
          <w:szCs w:val="32"/>
        </w:rPr>
        <w:t>─</w:t>
      </w:r>
      <w:proofErr w:type="gramEnd"/>
      <w:r w:rsidRPr="00E03955">
        <w:rPr>
          <w:rFonts w:ascii="Times New Roman" w:eastAsia="標楷體" w:hAnsi="Times New Roman" w:cs="Times New Roman" w:hint="eastAsia"/>
          <w:sz w:val="40"/>
          <w:szCs w:val="32"/>
        </w:rPr>
        <w:t>美學導</w:t>
      </w:r>
      <w:proofErr w:type="gramStart"/>
      <w:r w:rsidRPr="00E03955">
        <w:rPr>
          <w:rFonts w:ascii="Times New Roman" w:eastAsia="標楷體" w:hAnsi="Times New Roman" w:cs="Times New Roman" w:hint="eastAsia"/>
          <w:sz w:val="40"/>
          <w:szCs w:val="32"/>
        </w:rPr>
        <w:t>覽</w:t>
      </w:r>
      <w:proofErr w:type="gramEnd"/>
    </w:p>
    <w:p w14:paraId="69FBAEE6" w14:textId="5ACE4FB0" w:rsidR="00E03955" w:rsidRDefault="00E03955" w:rsidP="00E03955">
      <w:pPr>
        <w:pStyle w:val="aa"/>
        <w:numPr>
          <w:ilvl w:val="0"/>
          <w:numId w:val="1"/>
        </w:numPr>
        <w:snapToGrid w:val="0"/>
        <w:spacing w:after="240"/>
        <w:ind w:leftChars="0" w:left="709" w:hanging="709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活動說明：</w:t>
      </w:r>
    </w:p>
    <w:p w14:paraId="37D3EE20" w14:textId="6B4C2E3D" w:rsidR="00E03955" w:rsidRDefault="00E03955" w:rsidP="00E03955">
      <w:pPr>
        <w:pStyle w:val="aa"/>
        <w:snapToGrid w:val="0"/>
        <w:spacing w:after="240"/>
        <w:ind w:leftChars="0" w:left="709"/>
        <w:rPr>
          <w:rFonts w:ascii="Times New Roman" w:eastAsia="標楷體" w:hAnsi="Times New Roman" w:cs="Times New Roman" w:hint="eastAsia"/>
          <w:sz w:val="32"/>
          <w:szCs w:val="32"/>
        </w:rPr>
      </w:pPr>
      <w:r w:rsidRPr="00E03955">
        <w:rPr>
          <w:rFonts w:ascii="Times New Roman" w:eastAsia="標楷體" w:hAnsi="Times New Roman" w:cs="Times New Roman"/>
          <w:sz w:val="32"/>
          <w:szCs w:val="32"/>
        </w:rPr>
        <w:t>恰逢「聖薩爾瓦多城（</w:t>
      </w:r>
      <w:r w:rsidRPr="00E03955">
        <w:rPr>
          <w:rFonts w:ascii="Times New Roman" w:eastAsia="標楷體" w:hAnsi="Times New Roman" w:cs="Times New Roman"/>
          <w:sz w:val="32"/>
          <w:szCs w:val="32"/>
        </w:rPr>
        <w:t>San Salvador</w:t>
      </w:r>
      <w:r w:rsidRPr="00E03955">
        <w:rPr>
          <w:rFonts w:ascii="Times New Roman" w:eastAsia="標楷體" w:hAnsi="Times New Roman" w:cs="Times New Roman"/>
          <w:sz w:val="32"/>
          <w:szCs w:val="32"/>
        </w:rPr>
        <w:t>）」建城將滿四百週年之際，基隆市文化觀光局首度將展區擴展至多</w:t>
      </w:r>
      <w:proofErr w:type="gramStart"/>
      <w:r w:rsidRPr="00E03955">
        <w:rPr>
          <w:rFonts w:ascii="Times New Roman" w:eastAsia="標楷體" w:hAnsi="Times New Roman" w:cs="Times New Roman"/>
          <w:sz w:val="32"/>
          <w:szCs w:val="32"/>
        </w:rPr>
        <w:t>個</w:t>
      </w:r>
      <w:proofErr w:type="gramEnd"/>
      <w:r w:rsidRPr="00E03955">
        <w:rPr>
          <w:rFonts w:ascii="Times New Roman" w:eastAsia="標楷體" w:hAnsi="Times New Roman" w:cs="Times New Roman"/>
          <w:sz w:val="32"/>
          <w:szCs w:val="32"/>
        </w:rPr>
        <w:t>行政區，邀集來自國內外</w:t>
      </w:r>
      <w:r w:rsidRPr="00E03955">
        <w:rPr>
          <w:rFonts w:ascii="Times New Roman" w:eastAsia="標楷體" w:hAnsi="Times New Roman" w:cs="Times New Roman"/>
          <w:sz w:val="32"/>
          <w:szCs w:val="32"/>
        </w:rPr>
        <w:t xml:space="preserve"> 15 </w:t>
      </w:r>
      <w:r w:rsidRPr="00E03955">
        <w:rPr>
          <w:rFonts w:ascii="Times New Roman" w:eastAsia="標楷體" w:hAnsi="Times New Roman" w:cs="Times New Roman"/>
          <w:sz w:val="32"/>
          <w:szCs w:val="32"/>
        </w:rPr>
        <w:t>組藝術家團隊進駐創作，並結合藝術市集與系列展演活動，期望讓藝術成為串連城市與人群的重要媒介。</w:t>
      </w:r>
    </w:p>
    <w:p w14:paraId="27998BEE" w14:textId="7D776F74" w:rsidR="00E03955" w:rsidRDefault="00E03955" w:rsidP="00E03955">
      <w:pPr>
        <w:pStyle w:val="aa"/>
        <w:numPr>
          <w:ilvl w:val="0"/>
          <w:numId w:val="1"/>
        </w:numPr>
        <w:snapToGrid w:val="0"/>
        <w:spacing w:after="240"/>
        <w:ind w:leftChars="0" w:left="709" w:hanging="709"/>
        <w:rPr>
          <w:rFonts w:ascii="Times New Roman" w:eastAsia="標楷體" w:hAnsi="Times New Roman" w:cs="Times New Roman"/>
          <w:sz w:val="32"/>
          <w:szCs w:val="32"/>
        </w:rPr>
      </w:pP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活動展期自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:</w:t>
      </w:r>
    </w:p>
    <w:p w14:paraId="618A3FDD" w14:textId="24696BFE" w:rsidR="00E03955" w:rsidRDefault="00E03955" w:rsidP="00E03955">
      <w:pPr>
        <w:pStyle w:val="aa"/>
        <w:snapToGrid w:val="0"/>
        <w:spacing w:after="240"/>
        <w:ind w:leftChars="0" w:left="709"/>
        <w:rPr>
          <w:rFonts w:ascii="Times New Roman" w:eastAsia="標楷體" w:hAnsi="Times New Roman" w:cs="Times New Roman"/>
          <w:sz w:val="32"/>
          <w:szCs w:val="32"/>
        </w:rPr>
      </w:pP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114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26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五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至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26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)(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共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31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天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，其中規劃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15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場次導</w:t>
      </w:r>
      <w:proofErr w:type="gramStart"/>
      <w:r w:rsidRPr="00E03955">
        <w:rPr>
          <w:rFonts w:ascii="Times New Roman" w:eastAsia="標楷體" w:hAnsi="Times New Roman" w:cs="Times New Roman" w:hint="eastAsia"/>
          <w:sz w:val="32"/>
          <w:szCs w:val="32"/>
        </w:rPr>
        <w:t>覽</w:t>
      </w:r>
      <w:proofErr w:type="gramEnd"/>
      <w:r w:rsidRPr="00E03955">
        <w:rPr>
          <w:rFonts w:ascii="Times New Roman" w:eastAsia="標楷體" w:hAnsi="Times New Roman" w:cs="Times New Roman" w:hint="eastAsia"/>
          <w:sz w:val="32"/>
          <w:szCs w:val="32"/>
        </w:rPr>
        <w:t>時間，供本市學生登記參觀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詳見報名表單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14:paraId="28CB8708" w14:textId="696F8612" w:rsidR="00E03955" w:rsidRDefault="00E03955" w:rsidP="00E03955">
      <w:pPr>
        <w:pStyle w:val="aa"/>
        <w:numPr>
          <w:ilvl w:val="0"/>
          <w:numId w:val="1"/>
        </w:numPr>
        <w:snapToGrid w:val="0"/>
        <w:spacing w:after="240"/>
        <w:ind w:leftChars="0" w:left="709" w:hanging="709"/>
        <w:rPr>
          <w:rFonts w:ascii="Times New Roman" w:eastAsia="標楷體" w:hAnsi="Times New Roman" w:cs="Times New Roman"/>
          <w:sz w:val="32"/>
          <w:szCs w:val="32"/>
        </w:rPr>
      </w:pP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活動展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區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分為</w:t>
      </w:r>
      <w:proofErr w:type="gramStart"/>
      <w:r w:rsidRPr="00E03955">
        <w:rPr>
          <w:rFonts w:ascii="Times New Roman" w:eastAsia="標楷體" w:hAnsi="Times New Roman" w:cs="Times New Roman" w:hint="eastAsia"/>
          <w:sz w:val="32"/>
          <w:szCs w:val="32"/>
        </w:rPr>
        <w:t>三</w:t>
      </w:r>
      <w:proofErr w:type="gramEnd"/>
      <w:r w:rsidRPr="00E03955">
        <w:rPr>
          <w:rFonts w:ascii="Times New Roman" w:eastAsia="標楷體" w:hAnsi="Times New Roman" w:cs="Times New Roman" w:hint="eastAsia"/>
          <w:sz w:val="32"/>
          <w:szCs w:val="32"/>
        </w:rPr>
        <w:t>大展區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:</w:t>
      </w:r>
    </w:p>
    <w:p w14:paraId="06D49F76" w14:textId="72CB53E7" w:rsidR="00E03955" w:rsidRDefault="00E03955" w:rsidP="00E03955">
      <w:pPr>
        <w:pStyle w:val="aa"/>
        <w:numPr>
          <w:ilvl w:val="0"/>
          <w:numId w:val="4"/>
        </w:numPr>
        <w:snapToGrid w:val="0"/>
        <w:spacing w:after="240"/>
        <w:ind w:leftChars="0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r w:rsidRPr="00E03955">
        <w:rPr>
          <w:rFonts w:ascii="Times New Roman" w:eastAsia="標楷體" w:hAnsi="Times New Roman" w:cs="Times New Roman" w:hint="eastAsia"/>
          <w:sz w:val="32"/>
          <w:szCs w:val="32"/>
        </w:rPr>
        <w:t>山展區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基隆塔、信二防空洞</w:t>
      </w:r>
    </w:p>
    <w:p w14:paraId="6F98EBEA" w14:textId="77777777" w:rsidR="00E03955" w:rsidRDefault="00E03955" w:rsidP="00E03955">
      <w:pPr>
        <w:pStyle w:val="aa"/>
        <w:numPr>
          <w:ilvl w:val="0"/>
          <w:numId w:val="4"/>
        </w:numPr>
        <w:snapToGrid w:val="0"/>
        <w:spacing w:after="240"/>
        <w:ind w:leftChars="0"/>
        <w:rPr>
          <w:rFonts w:ascii="Times New Roman" w:eastAsia="標楷體" w:hAnsi="Times New Roman" w:cs="Times New Roman"/>
          <w:sz w:val="32"/>
          <w:szCs w:val="32"/>
        </w:rPr>
      </w:pPr>
      <w:proofErr w:type="gramStart"/>
      <w:r w:rsidRPr="00E03955">
        <w:rPr>
          <w:rFonts w:ascii="Times New Roman" w:eastAsia="標楷體" w:hAnsi="Times New Roman" w:cs="Times New Roman" w:hint="eastAsia"/>
          <w:sz w:val="32"/>
          <w:szCs w:val="32"/>
        </w:rPr>
        <w:t>海展區</w:t>
      </w:r>
      <w:proofErr w:type="gramEnd"/>
      <w:r w:rsidRPr="00E03955"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正濱漁會大樓</w:t>
      </w:r>
    </w:p>
    <w:p w14:paraId="541F1971" w14:textId="2D25D0E9" w:rsidR="00E03955" w:rsidRPr="00E03955" w:rsidRDefault="00E03955" w:rsidP="00E03955">
      <w:pPr>
        <w:pStyle w:val="aa"/>
        <w:numPr>
          <w:ilvl w:val="0"/>
          <w:numId w:val="4"/>
        </w:numPr>
        <w:snapToGrid w:val="0"/>
        <w:spacing w:after="240"/>
        <w:ind w:leftChars="0"/>
        <w:rPr>
          <w:rFonts w:ascii="Times New Roman" w:eastAsia="標楷體" w:hAnsi="Times New Roman" w:cs="Times New Roman" w:hint="eastAsia"/>
          <w:sz w:val="32"/>
          <w:szCs w:val="32"/>
        </w:rPr>
      </w:pP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城展區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福氣委託行、委託行商圈、至善大樓二樓</w:t>
      </w:r>
    </w:p>
    <w:bookmarkEnd w:id="0"/>
    <w:p w14:paraId="72951CB0" w14:textId="53C7A5E3" w:rsidR="003446F7" w:rsidRPr="00A845FE" w:rsidRDefault="00A845FE" w:rsidP="00E03955">
      <w:pPr>
        <w:pStyle w:val="aa"/>
        <w:numPr>
          <w:ilvl w:val="0"/>
          <w:numId w:val="1"/>
        </w:numPr>
        <w:snapToGrid w:val="0"/>
        <w:spacing w:after="240"/>
        <w:ind w:leftChars="0" w:left="709" w:hanging="709"/>
        <w:rPr>
          <w:rFonts w:ascii="Times New Roman" w:eastAsia="標楷體" w:hAnsi="Times New Roman" w:cs="Times New Roman"/>
          <w:sz w:val="32"/>
          <w:szCs w:val="32"/>
        </w:rPr>
      </w:pPr>
      <w:r w:rsidRPr="00A845FE">
        <w:rPr>
          <w:rFonts w:ascii="Times New Roman" w:eastAsia="標楷體" w:hAnsi="Times New Roman" w:cs="Times New Roman"/>
          <w:sz w:val="32"/>
          <w:szCs w:val="32"/>
        </w:rPr>
        <w:t>美學導</w:t>
      </w:r>
      <w:proofErr w:type="gramStart"/>
      <w:r w:rsidRPr="00A845FE">
        <w:rPr>
          <w:rFonts w:ascii="Times New Roman" w:eastAsia="標楷體" w:hAnsi="Times New Roman" w:cs="Times New Roman"/>
          <w:sz w:val="32"/>
          <w:szCs w:val="32"/>
        </w:rPr>
        <w:t>覽</w:t>
      </w:r>
      <w:proofErr w:type="gramEnd"/>
      <w:r w:rsidRPr="00A845FE">
        <w:rPr>
          <w:rFonts w:ascii="Times New Roman" w:eastAsia="標楷體" w:hAnsi="Times New Roman" w:cs="Times New Roman"/>
          <w:sz w:val="32"/>
          <w:szCs w:val="32"/>
        </w:rPr>
        <w:t>動線說明</w:t>
      </w:r>
    </w:p>
    <w:p w14:paraId="64331CF6" w14:textId="064490E4" w:rsidR="00A845FE" w:rsidRPr="00E03955" w:rsidRDefault="00A845FE" w:rsidP="00E03955">
      <w:pPr>
        <w:pStyle w:val="a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180" w:line="340" w:lineRule="auto"/>
        <w:ind w:leftChars="0" w:left="1276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03955">
        <w:rPr>
          <w:rFonts w:ascii="Times New Roman" w:eastAsia="標楷體" w:hAnsi="Times New Roman" w:cs="Times New Roman"/>
          <w:color w:val="000000"/>
          <w:sz w:val="28"/>
          <w:szCs w:val="28"/>
        </w:rPr>
        <w:t>本案美學導</w:t>
      </w:r>
      <w:proofErr w:type="gramStart"/>
      <w:r w:rsidRPr="00E03955">
        <w:rPr>
          <w:rFonts w:ascii="Times New Roman" w:eastAsia="標楷體" w:hAnsi="Times New Roman" w:cs="Times New Roman"/>
          <w:color w:val="000000"/>
          <w:sz w:val="28"/>
          <w:szCs w:val="28"/>
        </w:rPr>
        <w:t>覽</w:t>
      </w:r>
      <w:proofErr w:type="gramEnd"/>
      <w:r w:rsidRPr="00E03955">
        <w:rPr>
          <w:rFonts w:ascii="Times New Roman" w:eastAsia="標楷體" w:hAnsi="Times New Roman" w:cs="Times New Roman"/>
          <w:color w:val="000000"/>
          <w:sz w:val="28"/>
          <w:szCs w:val="28"/>
        </w:rPr>
        <w:t>共辦理</w:t>
      </w:r>
      <w:r w:rsidRPr="00E03955">
        <w:rPr>
          <w:rFonts w:ascii="Times New Roman" w:eastAsia="標楷體" w:hAnsi="Times New Roman" w:cs="Times New Roman"/>
          <w:color w:val="000000"/>
          <w:sz w:val="28"/>
          <w:szCs w:val="28"/>
        </w:rPr>
        <w:t>20</w:t>
      </w:r>
      <w:r w:rsidRPr="00E03955">
        <w:rPr>
          <w:rFonts w:ascii="Times New Roman" w:eastAsia="標楷體" w:hAnsi="Times New Roman" w:cs="Times New Roman"/>
          <w:color w:val="000000"/>
          <w:sz w:val="28"/>
          <w:szCs w:val="28"/>
        </w:rPr>
        <w:t>場，包含</w:t>
      </w:r>
      <w:r w:rsidRPr="00E03955">
        <w:rPr>
          <w:rFonts w:ascii="Times New Roman" w:eastAsia="標楷體" w:hAnsi="Times New Roman" w:cs="Times New Roman"/>
          <w:color w:val="000000"/>
          <w:sz w:val="28"/>
          <w:szCs w:val="28"/>
        </w:rPr>
        <w:t>A</w:t>
      </w:r>
      <w:r w:rsidRPr="00E03955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03955">
        <w:rPr>
          <w:rFonts w:ascii="Times New Roman" w:eastAsia="標楷體" w:hAnsi="Times New Roman" w:cs="Times New Roman"/>
          <w:color w:val="000000"/>
          <w:sz w:val="28"/>
          <w:szCs w:val="28"/>
        </w:rPr>
        <w:t>B</w:t>
      </w:r>
      <w:r w:rsidRPr="00E03955">
        <w:rPr>
          <w:rFonts w:ascii="Times New Roman" w:eastAsia="標楷體" w:hAnsi="Times New Roman" w:cs="Times New Roman"/>
          <w:color w:val="000000"/>
          <w:sz w:val="28"/>
          <w:szCs w:val="28"/>
        </w:rPr>
        <w:t>路線供學校</w:t>
      </w:r>
      <w:r w:rsidR="005F0DD1" w:rsidRPr="00E0395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、</w:t>
      </w:r>
      <w:r w:rsidRPr="00E03955">
        <w:rPr>
          <w:rFonts w:ascii="Times New Roman" w:eastAsia="標楷體" w:hAnsi="Times New Roman" w:cs="Times New Roman"/>
          <w:color w:val="000000"/>
          <w:sz w:val="28"/>
          <w:szCs w:val="28"/>
        </w:rPr>
        <w:t>新住民</w:t>
      </w:r>
      <w:r w:rsidR="005F0DD1" w:rsidRPr="00E0395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或原住民團體</w:t>
      </w:r>
      <w:r w:rsidRPr="00E03955">
        <w:rPr>
          <w:rFonts w:ascii="Times New Roman" w:eastAsia="標楷體" w:hAnsi="Times New Roman" w:cs="Times New Roman"/>
          <w:color w:val="000000"/>
          <w:sz w:val="28"/>
          <w:szCs w:val="28"/>
        </w:rPr>
        <w:t>選擇，每場次派接駁公車一台；</w:t>
      </w:r>
      <w:r w:rsidRPr="00E03955">
        <w:rPr>
          <w:rFonts w:ascii="Times New Roman" w:eastAsia="標楷體" w:hAnsi="Times New Roman" w:cs="Times New Roman"/>
          <w:sz w:val="28"/>
          <w:szCs w:val="28"/>
        </w:rPr>
        <w:t>C</w:t>
      </w:r>
      <w:r w:rsidRPr="00E03955">
        <w:rPr>
          <w:rFonts w:ascii="Times New Roman" w:eastAsia="標楷體" w:hAnsi="Times New Roman" w:cs="Times New Roman"/>
          <w:sz w:val="28"/>
          <w:szCs w:val="28"/>
        </w:rPr>
        <w:t>路線專為弱勢族群所設置，</w:t>
      </w:r>
      <w:r w:rsidRPr="00E03955">
        <w:rPr>
          <w:rFonts w:ascii="Times New Roman" w:eastAsia="標楷體" w:hAnsi="Times New Roman" w:cs="Times New Roman"/>
          <w:color w:val="000000"/>
          <w:sz w:val="28"/>
          <w:szCs w:val="28"/>
        </w:rPr>
        <w:t>每場次派接駁公車一台，詳細規劃如表</w:t>
      </w:r>
      <w:r w:rsidRPr="00E03955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proofErr w:type="gramStart"/>
      <w:r w:rsidRPr="00E03955">
        <w:rPr>
          <w:rFonts w:ascii="Times New Roman" w:eastAsia="標楷體" w:hAnsi="Times New Roman" w:cs="Times New Roman"/>
          <w:color w:val="000000"/>
          <w:sz w:val="28"/>
          <w:szCs w:val="28"/>
        </w:rPr>
        <w:t>一</w:t>
      </w:r>
      <w:proofErr w:type="gramEnd"/>
      <w:r w:rsidRPr="00E03955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E03955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14:paraId="17EAE768" w14:textId="34798227" w:rsidR="00A845FE" w:rsidRPr="00E03955" w:rsidRDefault="00E03955" w:rsidP="00E03955">
      <w:pPr>
        <w:pStyle w:val="a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180" w:line="340" w:lineRule="auto"/>
        <w:ind w:leftChars="0" w:left="1276"/>
        <w:jc w:val="both"/>
        <w:rPr>
          <w:rStyle w:val="a3"/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94F802A" wp14:editId="2777473C">
            <wp:simplePos x="0" y="0"/>
            <wp:positionH relativeFrom="column">
              <wp:posOffset>4383509</wp:posOffset>
            </wp:positionH>
            <wp:positionV relativeFrom="paragraph">
              <wp:posOffset>553625</wp:posOffset>
            </wp:positionV>
            <wp:extent cx="1891862" cy="1891862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862" cy="189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45FE" w:rsidRPr="00E03955">
        <w:rPr>
          <w:rFonts w:ascii="Times New Roman" w:eastAsia="標楷體" w:hAnsi="Times New Roman" w:cs="Times New Roman"/>
          <w:color w:val="000000"/>
          <w:sz w:val="28"/>
          <w:szCs w:val="28"/>
        </w:rPr>
        <w:t>報名方式將提供</w:t>
      </w:r>
      <w:r w:rsidR="00A845FE" w:rsidRPr="00E03955">
        <w:rPr>
          <w:rFonts w:ascii="Times New Roman" w:eastAsia="標楷體" w:hAnsi="Times New Roman" w:cs="Times New Roman"/>
          <w:color w:val="000000"/>
          <w:sz w:val="28"/>
          <w:szCs w:val="28"/>
        </w:rPr>
        <w:t>GOOGLE</w:t>
      </w:r>
      <w:r w:rsidR="00A845FE" w:rsidRPr="00E03955">
        <w:rPr>
          <w:rFonts w:ascii="Times New Roman" w:eastAsia="標楷體" w:hAnsi="Times New Roman" w:cs="Times New Roman"/>
          <w:color w:val="000000"/>
          <w:sz w:val="28"/>
          <w:szCs w:val="28"/>
        </w:rPr>
        <w:t>表單給各機關報名，並提供以下日期及路線做五個志願序為之選擇，詳細選項請參考表</w:t>
      </w:r>
      <w:r w:rsidR="00A845FE" w:rsidRPr="00E03955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="00A845FE" w:rsidRPr="00E03955">
        <w:rPr>
          <w:rFonts w:ascii="Times New Roman" w:eastAsia="標楷體" w:hAnsi="Times New Roman" w:cs="Times New Roman"/>
          <w:color w:val="000000"/>
          <w:sz w:val="28"/>
          <w:szCs w:val="28"/>
        </w:rPr>
        <w:t>二</w:t>
      </w:r>
      <w:r w:rsidR="00A845FE" w:rsidRPr="00E03955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="00A845FE" w:rsidRPr="00E03955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14:paraId="1E7C052A" w14:textId="2D314FD3" w:rsidR="005F0DD1" w:rsidRPr="00E03955" w:rsidRDefault="005F0DD1" w:rsidP="00E03955">
      <w:pPr>
        <w:pStyle w:val="a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180" w:line="340" w:lineRule="auto"/>
        <w:ind w:leftChars="0" w:left="1276"/>
        <w:jc w:val="both"/>
        <w:rPr>
          <w:rStyle w:val="a3"/>
          <w:rFonts w:ascii="Times New Roman" w:eastAsia="標楷體" w:hAnsi="Times New Roman" w:cs="Times New Roman"/>
          <w:sz w:val="28"/>
          <w:szCs w:val="28"/>
          <w:u w:val="none"/>
        </w:rPr>
      </w:pPr>
      <w:r w:rsidRPr="00E03955">
        <w:rPr>
          <w:rStyle w:val="a3"/>
          <w:rFonts w:ascii="Times New Roman" w:eastAsia="標楷體" w:hAnsi="Times New Roman" w:cs="Times New Roman" w:hint="eastAsia"/>
          <w:sz w:val="28"/>
          <w:szCs w:val="28"/>
          <w:u w:val="none"/>
        </w:rPr>
        <w:t>本案相關事項請</w:t>
      </w:r>
      <w:proofErr w:type="gramStart"/>
      <w:r w:rsidRPr="00E03955">
        <w:rPr>
          <w:rStyle w:val="a3"/>
          <w:rFonts w:ascii="Times New Roman" w:eastAsia="標楷體" w:hAnsi="Times New Roman" w:cs="Times New Roman" w:hint="eastAsia"/>
          <w:sz w:val="28"/>
          <w:szCs w:val="28"/>
          <w:u w:val="none"/>
        </w:rPr>
        <w:t>逕</w:t>
      </w:r>
      <w:proofErr w:type="gramEnd"/>
      <w:r w:rsidRPr="00E03955">
        <w:rPr>
          <w:rStyle w:val="a3"/>
          <w:rFonts w:ascii="Times New Roman" w:eastAsia="標楷體" w:hAnsi="Times New Roman" w:cs="Times New Roman" w:hint="eastAsia"/>
          <w:sz w:val="28"/>
          <w:szCs w:val="28"/>
          <w:u w:val="none"/>
        </w:rPr>
        <w:t>洽：</w:t>
      </w:r>
      <w:proofErr w:type="gramStart"/>
      <w:r w:rsidRPr="00E03955">
        <w:rPr>
          <w:rStyle w:val="a3"/>
          <w:rFonts w:ascii="Times New Roman" w:eastAsia="標楷體" w:hAnsi="Times New Roman" w:cs="Times New Roman" w:hint="eastAsia"/>
          <w:sz w:val="28"/>
          <w:szCs w:val="28"/>
          <w:u w:val="none"/>
        </w:rPr>
        <w:t>水谷藝術</w:t>
      </w:r>
      <w:proofErr w:type="gramEnd"/>
      <w:r w:rsidRPr="00E03955">
        <w:rPr>
          <w:rStyle w:val="a3"/>
          <w:rFonts w:ascii="Times New Roman" w:eastAsia="標楷體" w:hAnsi="Times New Roman" w:cs="Times New Roman" w:hint="eastAsia"/>
          <w:sz w:val="28"/>
          <w:szCs w:val="28"/>
          <w:u w:val="none"/>
        </w:rPr>
        <w:t>周小姐、電話</w:t>
      </w:r>
      <w:r w:rsidR="002F4595" w:rsidRPr="00E03955">
        <w:rPr>
          <w:rStyle w:val="a3"/>
          <w:rFonts w:ascii="Times New Roman" w:eastAsia="標楷體" w:hAnsi="Times New Roman" w:cs="Times New Roman"/>
          <w:sz w:val="28"/>
          <w:szCs w:val="28"/>
          <w:u w:val="none"/>
        </w:rPr>
        <w:t>0910</w:t>
      </w:r>
      <w:r w:rsidR="002F4595" w:rsidRPr="00E03955">
        <w:rPr>
          <w:rStyle w:val="a3"/>
          <w:rFonts w:ascii="Times New Roman" w:eastAsia="標楷體" w:hAnsi="Times New Roman" w:cs="Times New Roman" w:hint="eastAsia"/>
          <w:sz w:val="28"/>
          <w:szCs w:val="28"/>
          <w:u w:val="none"/>
        </w:rPr>
        <w:t>-</w:t>
      </w:r>
      <w:r w:rsidR="002F4595" w:rsidRPr="00E03955">
        <w:rPr>
          <w:rStyle w:val="a3"/>
          <w:rFonts w:ascii="Times New Roman" w:eastAsia="標楷體" w:hAnsi="Times New Roman" w:cs="Times New Roman"/>
          <w:sz w:val="28"/>
          <w:szCs w:val="28"/>
          <w:u w:val="none"/>
        </w:rPr>
        <w:t>797706</w:t>
      </w:r>
      <w:r w:rsidR="002F4595" w:rsidRPr="00E03955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14:paraId="15916839" w14:textId="12151334" w:rsidR="00A845FE" w:rsidRPr="00E03955" w:rsidRDefault="00A845FE" w:rsidP="00E03955">
      <w:pPr>
        <w:pStyle w:val="a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180" w:line="340" w:lineRule="auto"/>
        <w:ind w:leftChars="0" w:left="1276"/>
        <w:jc w:val="both"/>
        <w:rPr>
          <w:rStyle w:val="a3"/>
          <w:rFonts w:ascii="Times New Roman" w:eastAsia="標楷體" w:hAnsi="Times New Roman" w:cs="Times New Roman"/>
          <w:sz w:val="28"/>
          <w:szCs w:val="28"/>
          <w:u w:val="none"/>
        </w:rPr>
      </w:pPr>
      <w:r w:rsidRPr="00E03955">
        <w:rPr>
          <w:rStyle w:val="a3"/>
          <w:rFonts w:ascii="Times New Roman" w:eastAsia="標楷體" w:hAnsi="Times New Roman" w:cs="Times New Roman"/>
          <w:sz w:val="28"/>
          <w:szCs w:val="28"/>
          <w:u w:val="none"/>
        </w:rPr>
        <w:t>表單連結：</w:t>
      </w:r>
      <w:r w:rsidRPr="00E03955">
        <w:rPr>
          <w:rStyle w:val="a3"/>
          <w:rFonts w:ascii="Times New Roman" w:eastAsia="標楷體" w:hAnsi="Times New Roman" w:cs="Times New Roman"/>
          <w:sz w:val="28"/>
          <w:szCs w:val="28"/>
          <w:u w:val="none"/>
        </w:rPr>
        <w:t>https://reurl.cc/ek7xnW</w:t>
      </w:r>
    </w:p>
    <w:p w14:paraId="1B8A2542" w14:textId="7F9ED05E" w:rsidR="005F0DD1" w:rsidRDefault="005F0DD1" w:rsidP="005F0DD1">
      <w:pPr>
        <w:pBdr>
          <w:top w:val="nil"/>
          <w:left w:val="nil"/>
          <w:bottom w:val="nil"/>
          <w:right w:val="nil"/>
          <w:between w:val="nil"/>
        </w:pBdr>
        <w:snapToGrid w:val="0"/>
        <w:spacing w:after="180" w:line="340" w:lineRule="auto"/>
        <w:jc w:val="both"/>
        <w:rPr>
          <w:rStyle w:val="a3"/>
          <w:rFonts w:ascii="Times New Roman" w:eastAsia="標楷體" w:hAnsi="Times New Roman" w:cs="Times New Roman"/>
          <w:sz w:val="28"/>
          <w:szCs w:val="28"/>
          <w:u w:val="none"/>
        </w:rPr>
        <w:sectPr w:rsidR="005F0DD1" w:rsidSect="00E03955">
          <w:pgSz w:w="11906" w:h="16838"/>
          <w:pgMar w:top="1440" w:right="849" w:bottom="1440" w:left="1134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text" w:horzAnchor="margin" w:tblpXSpec="center" w:tblpY="538"/>
        <w:tblW w:w="8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992"/>
        <w:gridCol w:w="1843"/>
        <w:gridCol w:w="5095"/>
      </w:tblGrid>
      <w:tr w:rsidR="00A845FE" w:rsidRPr="00A845FE" w14:paraId="7266A0B5" w14:textId="77777777" w:rsidTr="00E03955">
        <w:trPr>
          <w:trHeight w:val="31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529110" w14:textId="77777777" w:rsidR="00A845FE" w:rsidRPr="00A845FE" w:rsidRDefault="00A845FE" w:rsidP="00A845F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 xml:space="preserve">A 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路線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93EF34" w14:textId="77777777" w:rsidR="00A845FE" w:rsidRDefault="00A845FE" w:rsidP="00A845FE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教育處</w:t>
            </w:r>
          </w:p>
          <w:p w14:paraId="234C4FF2" w14:textId="77777777" w:rsidR="00A845FE" w:rsidRPr="00A845FE" w:rsidRDefault="00A845FE" w:rsidP="00A845FE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民政處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A3B747" w14:textId="77777777" w:rsidR="00A845FE" w:rsidRPr="00A845FE" w:rsidRDefault="00A845FE" w:rsidP="00A845F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13:00-16:00 (3H</w:t>
            </w:r>
            <w:proofErr w:type="gramStart"/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含接駁</w:t>
            </w:r>
            <w:proofErr w:type="gramEnd"/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C58AB1" w14:textId="2BB97ADC" w:rsidR="00A845FE" w:rsidRPr="00A845FE" w:rsidRDefault="00A845FE" w:rsidP="00A845FE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13:00-13:15 </w:t>
            </w:r>
            <w:r w:rsidR="00780F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指定地點集合接駁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13:15-13:30 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接駁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13:30-14:00 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基隆塔：徐瑞謙、王仲堃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→ 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步行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分鐘抵達信二防空洞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14:00-14:30 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信二防空洞：張</w:t>
            </w:r>
            <w:proofErr w:type="gramStart"/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欣語、豬谷雅希</w:t>
            </w:r>
            <w:proofErr w:type="gramEnd"/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→ 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步行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分鐘抵達基隆美術館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14:30-14:50 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基隆美術館：</w:t>
            </w:r>
            <w:proofErr w:type="spellStart"/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Nio</w:t>
            </w:r>
            <w:proofErr w:type="spellEnd"/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Ni→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步行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分鐘抵達海洋廣場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14:50-15:20 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海洋廣場：謝榕蔚、周柏慶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→ 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步行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分鐘抵達基隆城際轉運站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15:20-15:35 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基隆城際轉運站：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Kim </w:t>
            </w:r>
            <w:proofErr w:type="spellStart"/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Kidai</w:t>
            </w:r>
            <w:proofErr w:type="spellEnd"/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15:35-16:00 </w:t>
            </w:r>
            <w:r w:rsidR="00C712C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指定地點集合接駁</w:t>
            </w:r>
          </w:p>
        </w:tc>
      </w:tr>
      <w:tr w:rsidR="00A845FE" w:rsidRPr="00A845FE" w14:paraId="0FE02292" w14:textId="77777777" w:rsidTr="00E03955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303BFC" w14:textId="77777777" w:rsidR="00A845FE" w:rsidRPr="00A845FE" w:rsidRDefault="00A845FE" w:rsidP="00A845F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B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路線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A12AE" w14:textId="77777777" w:rsidR="00A845FE" w:rsidRPr="00A845FE" w:rsidRDefault="00A845FE" w:rsidP="00A845FE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2B78C6" w14:textId="77777777" w:rsidR="00A845FE" w:rsidRPr="00A845FE" w:rsidRDefault="00A845FE" w:rsidP="00A845F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13:00-16:00 (3H</w:t>
            </w:r>
            <w:proofErr w:type="gramStart"/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含接駁</w:t>
            </w:r>
            <w:proofErr w:type="gramEnd"/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CB601" w14:textId="77777777" w:rsidR="00392B39" w:rsidRDefault="00A845FE" w:rsidP="00A845FE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13:00-13:15 </w:t>
            </w:r>
            <w:r w:rsidR="00780F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指定地點集合接駁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13:15-13:30 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接駁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13:30-14:00 </w:t>
            </w:r>
            <w:proofErr w:type="gramStart"/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阿根那造船廠</w:t>
            </w:r>
            <w:proofErr w:type="gramEnd"/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proofErr w:type="gramStart"/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陳普</w:t>
            </w:r>
            <w:proofErr w:type="gramEnd"/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→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步行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分鐘抵達舊正濱派出所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14:00-14:30 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舊正濱派出所：陳亮</w:t>
            </w:r>
            <w:proofErr w:type="gramStart"/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璇</w:t>
            </w:r>
            <w:proofErr w:type="gramEnd"/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→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步行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分鐘抵達漁會正濱大樓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14:30-15:30 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漁會正濱大樓：</w:t>
            </w:r>
            <w:proofErr w:type="spellStart"/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Wuttin</w:t>
            </w:r>
            <w:proofErr w:type="spellEnd"/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、任興淳、賴彥勳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X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東熙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X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林佩儒、</w:t>
            </w:r>
          </w:p>
          <w:p w14:paraId="67C51C6B" w14:textId="11FD9C36" w:rsidR="00A845FE" w:rsidRPr="00A845FE" w:rsidRDefault="00392B39" w:rsidP="00A845FE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</w:t>
            </w:r>
            <w:r w:rsidR="00A845FE"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張子恩、何昆</w:t>
            </w:r>
            <w:proofErr w:type="gramStart"/>
            <w:r w:rsidR="00A845FE"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瀚</w:t>
            </w:r>
            <w:proofErr w:type="gramEnd"/>
            <w:r w:rsidR="00A845FE"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X</w:t>
            </w:r>
            <w:r w:rsidR="00A845FE"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林毓恩</w:t>
            </w:r>
            <w:r w:rsidR="00A845FE"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15:30-16:00 </w:t>
            </w:r>
            <w:r w:rsidR="00C712C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指定地點集合接駁</w:t>
            </w:r>
          </w:p>
        </w:tc>
      </w:tr>
      <w:tr w:rsidR="00A845FE" w:rsidRPr="00A845FE" w14:paraId="42267DB4" w14:textId="77777777" w:rsidTr="00E03955">
        <w:trPr>
          <w:trHeight w:val="1095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9AEB85" w14:textId="77777777" w:rsidR="00A845FE" w:rsidRPr="00A845FE" w:rsidRDefault="00A845FE" w:rsidP="00A845F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路線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4A14CC" w14:textId="77777777" w:rsidR="00A845FE" w:rsidRPr="00A845FE" w:rsidRDefault="00A845FE" w:rsidP="00A845FE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社會處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0CBAE3" w14:textId="77777777" w:rsidR="00A845FE" w:rsidRPr="00A845FE" w:rsidRDefault="00A845FE" w:rsidP="00A845F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14:00-16:15 (2H)</w:t>
            </w:r>
          </w:p>
        </w:tc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8081C8" w14:textId="40FFAEAC" w:rsidR="00392B39" w:rsidRDefault="00A845FE" w:rsidP="00A845FE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14:00-14:30 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接駁地點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14:30-15:45 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漁會正濱大樓：</w:t>
            </w:r>
            <w:proofErr w:type="spellStart"/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Wuttin</w:t>
            </w:r>
            <w:proofErr w:type="spellEnd"/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、任興淳、賴彥勳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X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東熙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X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林佩儒、</w:t>
            </w:r>
          </w:p>
          <w:p w14:paraId="2BDCCE3C" w14:textId="50E08DCA" w:rsidR="00392B39" w:rsidRDefault="00392B39" w:rsidP="00A845FE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張子恩、何昆</w:t>
            </w:r>
            <w:proofErr w:type="gramStart"/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瀚</w:t>
            </w:r>
            <w:proofErr w:type="gramEnd"/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X</w:t>
            </w: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>林毓恩</w:t>
            </w:r>
          </w:p>
          <w:p w14:paraId="5A6A7C11" w14:textId="1D0EBC2B" w:rsidR="00A845FE" w:rsidRPr="00A845FE" w:rsidRDefault="00A845FE" w:rsidP="00A845FE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45F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15:45-16:15 </w:t>
            </w:r>
            <w:r w:rsidR="00C712C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指定地點集合接駁</w:t>
            </w:r>
          </w:p>
        </w:tc>
      </w:tr>
    </w:tbl>
    <w:p w14:paraId="297D503D" w14:textId="1C344827" w:rsidR="00E03955" w:rsidRDefault="00A845FE" w:rsidP="00E03955">
      <w:pPr>
        <w:pStyle w:val="aa"/>
        <w:numPr>
          <w:ilvl w:val="0"/>
          <w:numId w:val="1"/>
        </w:numPr>
        <w:snapToGrid w:val="0"/>
        <w:spacing w:after="240"/>
        <w:ind w:leftChars="0" w:left="709" w:hanging="709"/>
        <w:rPr>
          <w:rFonts w:ascii="Times New Roman" w:eastAsia="標楷體" w:hAnsi="Times New Roman" w:cs="Times New Roman"/>
          <w:sz w:val="32"/>
          <w:szCs w:val="32"/>
        </w:rPr>
      </w:pPr>
      <w:r w:rsidRPr="00E03955">
        <w:rPr>
          <w:rFonts w:ascii="Times New Roman" w:eastAsia="標楷體" w:hAnsi="Times New Roman" w:cs="Times New Roman" w:hint="eastAsia"/>
          <w:sz w:val="32"/>
          <w:szCs w:val="32"/>
        </w:rPr>
        <w:t>路線表</w:t>
      </w:r>
      <w:r w:rsidR="00E03955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E03955">
        <w:rPr>
          <w:rFonts w:ascii="Times New Roman" w:eastAsia="標楷體" w:hAnsi="Times New Roman" w:cs="Times New Roman"/>
          <w:sz w:val="32"/>
          <w:szCs w:val="32"/>
        </w:rPr>
        <w:br w:type="page"/>
      </w:r>
    </w:p>
    <w:p w14:paraId="0B0ECB56" w14:textId="1CC0D42A" w:rsidR="00A845FE" w:rsidRPr="00E03955" w:rsidRDefault="00E03955" w:rsidP="00E03955">
      <w:pPr>
        <w:pStyle w:val="aa"/>
        <w:numPr>
          <w:ilvl w:val="0"/>
          <w:numId w:val="1"/>
        </w:numPr>
        <w:snapToGrid w:val="0"/>
        <w:spacing w:after="240"/>
        <w:ind w:leftChars="0" w:left="709" w:hanging="709"/>
        <w:rPr>
          <w:rFonts w:ascii="Times New Roman" w:eastAsia="標楷體" w:hAnsi="Times New Roman" w:cs="Times New Roman" w:hint="eastAsia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導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覽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時間媒合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請至上開</w:t>
      </w:r>
      <w:r>
        <w:rPr>
          <w:rFonts w:ascii="Times New Roman" w:eastAsia="標楷體" w:hAnsi="Times New Roman" w:cs="Times New Roman" w:hint="eastAsia"/>
          <w:sz w:val="32"/>
          <w:szCs w:val="32"/>
        </w:rPr>
        <w:t>google</w:t>
      </w:r>
      <w:r>
        <w:rPr>
          <w:rFonts w:ascii="Times New Roman" w:eastAsia="標楷體" w:hAnsi="Times New Roman" w:cs="Times New Roman" w:hint="eastAsia"/>
          <w:sz w:val="32"/>
          <w:szCs w:val="32"/>
        </w:rPr>
        <w:t>表單填寫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E03955">
        <w:rPr>
          <w:rFonts w:ascii="Times New Roman" w:eastAsia="標楷體" w:hAnsi="Times New Roman" w:cs="Times New Roman" w:hint="eastAsia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60B9EE8" wp14:editId="56DBF74E">
            <wp:simplePos x="0" y="0"/>
            <wp:positionH relativeFrom="column">
              <wp:posOffset>0</wp:posOffset>
            </wp:positionH>
            <wp:positionV relativeFrom="paragraph">
              <wp:posOffset>382270</wp:posOffset>
            </wp:positionV>
            <wp:extent cx="5581650" cy="5608955"/>
            <wp:effectExtent l="0" t="0" r="0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560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E01953" w14:textId="77777777" w:rsidR="00E03955" w:rsidRPr="00E03955" w:rsidRDefault="00E03955" w:rsidP="00E03955">
      <w:pPr>
        <w:snapToGrid w:val="0"/>
        <w:spacing w:after="240"/>
        <w:rPr>
          <w:rFonts w:ascii="Times New Roman" w:eastAsia="標楷體" w:hAnsi="Times New Roman" w:cs="Times New Roman" w:hint="eastAsia"/>
          <w:sz w:val="32"/>
          <w:szCs w:val="32"/>
        </w:rPr>
      </w:pPr>
    </w:p>
    <w:sectPr w:rsidR="00E03955" w:rsidRPr="00E03955" w:rsidSect="00E03955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BAE16" w14:textId="77777777" w:rsidR="003C6738" w:rsidRDefault="003C6738" w:rsidP="00423A13">
      <w:r>
        <w:separator/>
      </w:r>
    </w:p>
  </w:endnote>
  <w:endnote w:type="continuationSeparator" w:id="0">
    <w:p w14:paraId="0F5DDA98" w14:textId="77777777" w:rsidR="003C6738" w:rsidRDefault="003C6738" w:rsidP="0042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665ED" w14:textId="77777777" w:rsidR="003C6738" w:rsidRDefault="003C6738" w:rsidP="00423A13">
      <w:r>
        <w:separator/>
      </w:r>
    </w:p>
  </w:footnote>
  <w:footnote w:type="continuationSeparator" w:id="0">
    <w:p w14:paraId="794AD898" w14:textId="77777777" w:rsidR="003C6738" w:rsidRDefault="003C6738" w:rsidP="00423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157A8"/>
    <w:multiLevelType w:val="hybridMultilevel"/>
    <w:tmpl w:val="3CAE486E"/>
    <w:lvl w:ilvl="0" w:tplc="B2668416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35B3636A"/>
    <w:multiLevelType w:val="hybridMultilevel"/>
    <w:tmpl w:val="5D445560"/>
    <w:lvl w:ilvl="0" w:tplc="B266841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5F4069"/>
    <w:multiLevelType w:val="hybridMultilevel"/>
    <w:tmpl w:val="67E06834"/>
    <w:lvl w:ilvl="0" w:tplc="06E4C1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052D43"/>
    <w:multiLevelType w:val="hybridMultilevel"/>
    <w:tmpl w:val="9F54F96A"/>
    <w:lvl w:ilvl="0" w:tplc="22883B18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FE"/>
    <w:rsid w:val="002F4595"/>
    <w:rsid w:val="003446F7"/>
    <w:rsid w:val="00392B39"/>
    <w:rsid w:val="003C6738"/>
    <w:rsid w:val="00423A13"/>
    <w:rsid w:val="005F0DD1"/>
    <w:rsid w:val="00780FF6"/>
    <w:rsid w:val="00A845FE"/>
    <w:rsid w:val="00AB7536"/>
    <w:rsid w:val="00C712C4"/>
    <w:rsid w:val="00CD08DC"/>
    <w:rsid w:val="00D01A7A"/>
    <w:rsid w:val="00E03955"/>
    <w:rsid w:val="00F0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2753A"/>
  <w15:chartTrackingRefBased/>
  <w15:docId w15:val="{1AAE2FA1-0056-4D39-AE84-23C098BD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45FE"/>
    <w:rPr>
      <w:u w:val="single"/>
    </w:rPr>
  </w:style>
  <w:style w:type="character" w:styleId="a4">
    <w:name w:val="FollowedHyperlink"/>
    <w:basedOn w:val="a0"/>
    <w:uiPriority w:val="99"/>
    <w:semiHidden/>
    <w:unhideWhenUsed/>
    <w:rsid w:val="00A845FE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A845F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23A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23A1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23A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23A13"/>
    <w:rPr>
      <w:sz w:val="20"/>
      <w:szCs w:val="20"/>
    </w:rPr>
  </w:style>
  <w:style w:type="paragraph" w:styleId="aa">
    <w:name w:val="List Paragraph"/>
    <w:basedOn w:val="a"/>
    <w:uiPriority w:val="34"/>
    <w:qFormat/>
    <w:rsid w:val="00E0395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91064-C936-4A52-B743-D068B473C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周文薏</dc:creator>
  <cp:keywords/>
  <dc:description/>
  <cp:lastModifiedBy>黃思涵</cp:lastModifiedBy>
  <cp:revision>3</cp:revision>
  <cp:lastPrinted>2025-09-10T01:33:00Z</cp:lastPrinted>
  <dcterms:created xsi:type="dcterms:W3CDTF">2025-09-10T00:05:00Z</dcterms:created>
  <dcterms:modified xsi:type="dcterms:W3CDTF">2025-09-11T12:46:00Z</dcterms:modified>
</cp:coreProperties>
</file>