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FA" w:rsidRDefault="00575B2F" w:rsidP="00575B2F">
      <w:pPr>
        <w:snapToGrid w:val="0"/>
        <w:jc w:val="center"/>
        <w:rPr>
          <w:rFonts w:ascii="標楷體" w:hAnsi="標楷體"/>
          <w:b/>
          <w:sz w:val="40"/>
          <w:szCs w:val="40"/>
        </w:rPr>
      </w:pPr>
      <w:r w:rsidRPr="00160CFA">
        <w:rPr>
          <w:rFonts w:ascii="標楷體" w:hAnsi="標楷體" w:hint="eastAsia"/>
          <w:b/>
          <w:sz w:val="40"/>
          <w:szCs w:val="40"/>
        </w:rPr>
        <w:t>基隆市立碇內國中1</w:t>
      </w:r>
      <w:r w:rsidRPr="00160CFA">
        <w:rPr>
          <w:rFonts w:ascii="標楷體" w:hAnsi="標楷體"/>
          <w:b/>
          <w:sz w:val="40"/>
          <w:szCs w:val="40"/>
        </w:rPr>
        <w:t>0</w:t>
      </w:r>
      <w:r w:rsidR="005143F2" w:rsidRPr="00160CFA">
        <w:rPr>
          <w:rFonts w:ascii="標楷體" w:hAnsi="標楷體"/>
          <w:b/>
          <w:sz w:val="40"/>
          <w:szCs w:val="40"/>
        </w:rPr>
        <w:t>9</w:t>
      </w:r>
      <w:r w:rsidRPr="00160CFA">
        <w:rPr>
          <w:rFonts w:ascii="標楷體" w:hAnsi="標楷體" w:hint="eastAsia"/>
          <w:b/>
          <w:sz w:val="40"/>
          <w:szCs w:val="40"/>
        </w:rPr>
        <w:t>學年度第1學期期末校務會議</w:t>
      </w:r>
    </w:p>
    <w:p w:rsidR="00575B2F" w:rsidRPr="00160CFA" w:rsidRDefault="00575B2F" w:rsidP="00575B2F">
      <w:pPr>
        <w:snapToGrid w:val="0"/>
        <w:jc w:val="center"/>
        <w:rPr>
          <w:rFonts w:ascii="標楷體" w:hAnsi="標楷體"/>
          <w:b/>
          <w:sz w:val="40"/>
          <w:szCs w:val="40"/>
        </w:rPr>
      </w:pPr>
      <w:bookmarkStart w:id="0" w:name="_GoBack"/>
      <w:bookmarkEnd w:id="0"/>
      <w:r w:rsidRPr="00160CFA">
        <w:rPr>
          <w:rFonts w:ascii="標楷體" w:hAnsi="標楷體" w:hint="eastAsia"/>
          <w:b/>
          <w:sz w:val="40"/>
          <w:szCs w:val="40"/>
        </w:rPr>
        <w:t>教務處報告資料</w:t>
      </w:r>
    </w:p>
    <w:p w:rsidR="00231ADC" w:rsidRDefault="00583D5D" w:rsidP="00575B2F">
      <w:pPr>
        <w:rPr>
          <w:rFonts w:ascii="標楷體" w:hAnsi="標楷體"/>
          <w:sz w:val="24"/>
          <w:szCs w:val="24"/>
        </w:rPr>
      </w:pPr>
      <w:r>
        <w:rPr>
          <w:rFonts w:ascii="標楷體" w:hAnsi="標楷體" w:hint="eastAsia"/>
          <w:sz w:val="24"/>
          <w:szCs w:val="24"/>
        </w:rPr>
        <w:t xml:space="preserve">   </w:t>
      </w:r>
      <w:r w:rsidR="00575B2F" w:rsidRPr="00263F9B">
        <w:rPr>
          <w:rFonts w:ascii="標楷體" w:hAnsi="標楷體" w:hint="eastAsia"/>
          <w:sz w:val="24"/>
          <w:szCs w:val="24"/>
        </w:rPr>
        <w:t>感謝</w:t>
      </w:r>
      <w:r>
        <w:rPr>
          <w:rFonts w:ascii="標楷體" w:hAnsi="標楷體" w:hint="eastAsia"/>
          <w:sz w:val="24"/>
          <w:szCs w:val="24"/>
        </w:rPr>
        <w:t>前導核心小組成員與執行課程的同仁們的的協助外，更要感謝各位</w:t>
      </w:r>
      <w:r w:rsidR="00575B2F" w:rsidRPr="00263F9B">
        <w:rPr>
          <w:rFonts w:ascii="標楷體" w:hAnsi="標楷體" w:hint="eastAsia"/>
          <w:sz w:val="24"/>
          <w:szCs w:val="24"/>
        </w:rPr>
        <w:t>同仁這一學期對教務處的協助與配合</w:t>
      </w:r>
      <w:r>
        <w:rPr>
          <w:rFonts w:ascii="標楷體" w:hAnsi="標楷體" w:hint="eastAsia"/>
          <w:sz w:val="24"/>
          <w:szCs w:val="24"/>
        </w:rPr>
        <w:t>，辛苦大家了</w:t>
      </w:r>
      <w:r w:rsidR="00231ADC">
        <w:rPr>
          <w:rFonts w:ascii="標楷體" w:hAnsi="標楷體" w:hint="eastAsia"/>
          <w:sz w:val="24"/>
          <w:szCs w:val="24"/>
        </w:rPr>
        <w:t>!</w:t>
      </w:r>
    </w:p>
    <w:p w:rsidR="00575B2F" w:rsidRPr="00263F9B" w:rsidRDefault="00575B2F" w:rsidP="00575B2F">
      <w:pPr>
        <w:rPr>
          <w:rFonts w:ascii="標楷體" w:hAnsi="標楷體"/>
          <w:sz w:val="24"/>
          <w:szCs w:val="24"/>
        </w:rPr>
      </w:pPr>
      <w:r w:rsidRPr="00263F9B">
        <w:rPr>
          <w:rFonts w:ascii="標楷體" w:hAnsi="標楷體" w:hint="eastAsia"/>
          <w:sz w:val="24"/>
          <w:szCs w:val="24"/>
        </w:rPr>
        <w:t>教務處各組</w:t>
      </w:r>
      <w:r w:rsidR="00231ADC">
        <w:rPr>
          <w:rFonts w:ascii="標楷體" w:hAnsi="標楷體" w:hint="eastAsia"/>
          <w:sz w:val="24"/>
          <w:szCs w:val="24"/>
        </w:rPr>
        <w:t>之</w:t>
      </w:r>
      <w:r w:rsidRPr="00263F9B">
        <w:rPr>
          <w:rFonts w:ascii="標楷體" w:hAnsi="標楷體" w:hint="eastAsia"/>
          <w:sz w:val="24"/>
          <w:szCs w:val="24"/>
        </w:rPr>
        <w:t>工作報告如下：</w:t>
      </w:r>
    </w:p>
    <w:p w:rsidR="00575B2F" w:rsidRPr="00064366" w:rsidRDefault="00575B2F" w:rsidP="00575B2F">
      <w:pPr>
        <w:widowControl/>
        <w:rPr>
          <w:rFonts w:ascii="新細明體" w:eastAsia="新細明體" w:hAnsi="新細明體" w:cs="新細明體"/>
          <w:kern w:val="0"/>
          <w:sz w:val="24"/>
          <w:szCs w:val="24"/>
        </w:rPr>
      </w:pPr>
      <w:r>
        <w:rPr>
          <w:rFonts w:ascii="標楷體" w:hAnsi="標楷體" w:cs="新細明體" w:hint="eastAsia"/>
          <w:b/>
          <w:bCs/>
          <w:color w:val="000000"/>
          <w:kern w:val="0"/>
          <w:sz w:val="24"/>
          <w:szCs w:val="24"/>
        </w:rPr>
        <w:t>【教學</w:t>
      </w:r>
      <w:r w:rsidRPr="00064366">
        <w:rPr>
          <w:rFonts w:ascii="標楷體" w:hAnsi="標楷體" w:cs="新細明體" w:hint="eastAsia"/>
          <w:b/>
          <w:bCs/>
          <w:color w:val="000000"/>
          <w:kern w:val="0"/>
          <w:sz w:val="24"/>
          <w:szCs w:val="24"/>
        </w:rPr>
        <w:t>組</w:t>
      </w:r>
      <w:r>
        <w:rPr>
          <w:rFonts w:ascii="標楷體" w:hAnsi="標楷體" w:cs="新細明體" w:hint="eastAsia"/>
          <w:b/>
          <w:bCs/>
          <w:color w:val="000000"/>
          <w:kern w:val="0"/>
          <w:sz w:val="24"/>
          <w:szCs w:val="24"/>
        </w:rPr>
        <w:t>】</w:t>
      </w:r>
    </w:p>
    <w:p w:rsidR="00583D5D" w:rsidRPr="00583D5D" w:rsidRDefault="00583D5D" w:rsidP="00583D5D">
      <w:pPr>
        <w:pStyle w:val="a3"/>
        <w:numPr>
          <w:ilvl w:val="0"/>
          <w:numId w:val="3"/>
        </w:numPr>
        <w:ind w:leftChars="0"/>
        <w:rPr>
          <w:rFonts w:ascii="標楷體" w:hAnsi="標楷體"/>
          <w:sz w:val="24"/>
          <w:szCs w:val="24"/>
        </w:rPr>
      </w:pPr>
      <w:r w:rsidRPr="00583D5D">
        <w:rPr>
          <w:rFonts w:ascii="標楷體" w:hAnsi="標楷體" w:hint="eastAsia"/>
          <w:sz w:val="24"/>
          <w:szCs w:val="24"/>
        </w:rPr>
        <w:t>本學期各領域及處室活動感謝大家的協助與支持，大家的努力讓學生的各項成就經驗更豐富。</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
        <w:gridCol w:w="3438"/>
        <w:gridCol w:w="1050"/>
        <w:gridCol w:w="3563"/>
      </w:tblGrid>
      <w:tr w:rsidR="00583D5D" w:rsidRPr="00583D5D" w:rsidTr="00ED17AC">
        <w:tc>
          <w:tcPr>
            <w:tcW w:w="1097" w:type="dxa"/>
            <w:shd w:val="clear" w:color="auto" w:fill="D9D9D9" w:themeFill="background1" w:themeFillShade="D9"/>
            <w:vAlign w:val="center"/>
          </w:tcPr>
          <w:p w:rsidR="00583D5D" w:rsidRPr="00583D5D" w:rsidRDefault="00583D5D" w:rsidP="00897D4D">
            <w:pPr>
              <w:pStyle w:val="a3"/>
              <w:ind w:leftChars="0" w:left="0"/>
              <w:jc w:val="center"/>
              <w:rPr>
                <w:rFonts w:ascii="標楷體" w:hAnsi="標楷體"/>
                <w:color w:val="000000"/>
                <w:sz w:val="24"/>
                <w:szCs w:val="24"/>
              </w:rPr>
            </w:pPr>
            <w:r w:rsidRPr="00583D5D">
              <w:rPr>
                <w:rFonts w:ascii="標楷體" w:hAnsi="標楷體" w:hint="eastAsia"/>
                <w:color w:val="000000"/>
                <w:sz w:val="24"/>
                <w:szCs w:val="24"/>
              </w:rPr>
              <w:t>週次</w:t>
            </w:r>
          </w:p>
        </w:tc>
        <w:tc>
          <w:tcPr>
            <w:tcW w:w="3438" w:type="dxa"/>
            <w:shd w:val="clear" w:color="auto" w:fill="D9D9D9" w:themeFill="background1" w:themeFillShade="D9"/>
            <w:vAlign w:val="center"/>
          </w:tcPr>
          <w:p w:rsidR="00583D5D" w:rsidRPr="00583D5D" w:rsidRDefault="00583D5D" w:rsidP="00897D4D">
            <w:pPr>
              <w:pStyle w:val="a3"/>
              <w:ind w:leftChars="0" w:left="0"/>
              <w:jc w:val="center"/>
              <w:rPr>
                <w:rFonts w:ascii="標楷體" w:hAnsi="標楷體"/>
                <w:color w:val="000000"/>
                <w:sz w:val="24"/>
                <w:szCs w:val="24"/>
              </w:rPr>
            </w:pPr>
            <w:r w:rsidRPr="00583D5D">
              <w:rPr>
                <w:rFonts w:ascii="標楷體" w:hAnsi="標楷體" w:hint="eastAsia"/>
                <w:color w:val="000000"/>
                <w:sz w:val="24"/>
                <w:szCs w:val="24"/>
              </w:rPr>
              <w:t>活動項目</w:t>
            </w:r>
          </w:p>
        </w:tc>
        <w:tc>
          <w:tcPr>
            <w:tcW w:w="1050" w:type="dxa"/>
            <w:tcBorders>
              <w:bottom w:val="single" w:sz="4" w:space="0" w:color="auto"/>
              <w:right w:val="single" w:sz="4" w:space="0" w:color="auto"/>
            </w:tcBorders>
            <w:shd w:val="clear" w:color="auto" w:fill="D9D9D9" w:themeFill="background1" w:themeFillShade="D9"/>
            <w:vAlign w:val="center"/>
          </w:tcPr>
          <w:p w:rsidR="00583D5D" w:rsidRPr="00583D5D" w:rsidRDefault="00583D5D" w:rsidP="00897D4D">
            <w:pPr>
              <w:pStyle w:val="a3"/>
              <w:ind w:leftChars="0" w:left="0"/>
              <w:jc w:val="center"/>
              <w:rPr>
                <w:rFonts w:ascii="標楷體" w:hAnsi="標楷體"/>
                <w:color w:val="000000"/>
                <w:sz w:val="24"/>
                <w:szCs w:val="24"/>
              </w:rPr>
            </w:pPr>
            <w:r w:rsidRPr="00583D5D">
              <w:rPr>
                <w:rFonts w:ascii="標楷體" w:hAnsi="標楷體" w:hint="eastAsia"/>
                <w:color w:val="000000"/>
                <w:sz w:val="24"/>
                <w:szCs w:val="24"/>
              </w:rPr>
              <w:t>週次</w:t>
            </w:r>
          </w:p>
        </w:tc>
        <w:tc>
          <w:tcPr>
            <w:tcW w:w="3563" w:type="dxa"/>
            <w:tcBorders>
              <w:left w:val="single" w:sz="4" w:space="0" w:color="auto"/>
              <w:bottom w:val="single" w:sz="4" w:space="0" w:color="auto"/>
            </w:tcBorders>
            <w:shd w:val="clear" w:color="auto" w:fill="D9D9D9" w:themeFill="background1" w:themeFillShade="D9"/>
            <w:vAlign w:val="center"/>
          </w:tcPr>
          <w:p w:rsidR="00583D5D" w:rsidRPr="00583D5D" w:rsidRDefault="00583D5D" w:rsidP="00897D4D">
            <w:pPr>
              <w:pStyle w:val="a3"/>
              <w:ind w:leftChars="0" w:left="0"/>
              <w:jc w:val="center"/>
              <w:rPr>
                <w:rFonts w:ascii="標楷體" w:hAnsi="標楷體"/>
                <w:color w:val="000000"/>
                <w:sz w:val="24"/>
                <w:szCs w:val="24"/>
              </w:rPr>
            </w:pPr>
            <w:r w:rsidRPr="00583D5D">
              <w:rPr>
                <w:rFonts w:ascii="標楷體" w:hAnsi="標楷體" w:hint="eastAsia"/>
                <w:color w:val="000000"/>
                <w:sz w:val="24"/>
                <w:szCs w:val="24"/>
              </w:rPr>
              <w:t>活動項目</w:t>
            </w:r>
          </w:p>
        </w:tc>
      </w:tr>
      <w:tr w:rsidR="00583D5D" w:rsidRPr="00583D5D" w:rsidTr="00ED17AC">
        <w:tc>
          <w:tcPr>
            <w:tcW w:w="1097" w:type="dxa"/>
            <w:vAlign w:val="center"/>
          </w:tcPr>
          <w:p w:rsidR="00583D5D" w:rsidRPr="00583D5D" w:rsidRDefault="00583D5D" w:rsidP="00897D4D">
            <w:pPr>
              <w:pStyle w:val="a3"/>
              <w:ind w:leftChars="0" w:left="0"/>
              <w:jc w:val="both"/>
              <w:rPr>
                <w:rFonts w:ascii="標楷體" w:hAnsi="標楷體"/>
                <w:color w:val="000000"/>
                <w:sz w:val="24"/>
                <w:szCs w:val="24"/>
              </w:rPr>
            </w:pPr>
            <w:r w:rsidRPr="00583D5D">
              <w:rPr>
                <w:rFonts w:ascii="標楷體" w:hAnsi="標楷體" w:hint="eastAsia"/>
                <w:color w:val="000000"/>
                <w:sz w:val="24"/>
                <w:szCs w:val="24"/>
              </w:rPr>
              <w:t>第</w:t>
            </w:r>
            <w:r w:rsidR="005143F2">
              <w:rPr>
                <w:rFonts w:ascii="標楷體" w:hAnsi="標楷體" w:hint="eastAsia"/>
                <w:color w:val="000000"/>
                <w:sz w:val="24"/>
                <w:szCs w:val="24"/>
              </w:rPr>
              <w:t>7</w:t>
            </w:r>
            <w:r w:rsidRPr="00583D5D">
              <w:rPr>
                <w:rFonts w:ascii="標楷體" w:hAnsi="標楷體" w:hint="eastAsia"/>
                <w:color w:val="000000"/>
                <w:sz w:val="24"/>
                <w:szCs w:val="24"/>
              </w:rPr>
              <w:t>週</w:t>
            </w:r>
          </w:p>
        </w:tc>
        <w:tc>
          <w:tcPr>
            <w:tcW w:w="3438" w:type="dxa"/>
            <w:vAlign w:val="center"/>
          </w:tcPr>
          <w:p w:rsidR="00583D5D" w:rsidRPr="00583D5D" w:rsidRDefault="00583D5D" w:rsidP="00897D4D">
            <w:pPr>
              <w:pStyle w:val="a3"/>
              <w:ind w:leftChars="0" w:left="0"/>
              <w:jc w:val="both"/>
              <w:rPr>
                <w:rFonts w:ascii="標楷體" w:hAnsi="標楷體"/>
                <w:color w:val="000000"/>
                <w:sz w:val="24"/>
                <w:szCs w:val="24"/>
              </w:rPr>
            </w:pPr>
            <w:r w:rsidRPr="00583D5D">
              <w:rPr>
                <w:rFonts w:ascii="標楷體" w:hAnsi="標楷體" w:hint="eastAsia"/>
                <w:color w:val="000000"/>
                <w:sz w:val="24"/>
                <w:szCs w:val="24"/>
              </w:rPr>
              <w:t>國語文寫作能力測驗(國文)</w:t>
            </w:r>
          </w:p>
        </w:tc>
        <w:tc>
          <w:tcPr>
            <w:tcW w:w="1050" w:type="dxa"/>
            <w:tcBorders>
              <w:bottom w:val="single" w:sz="4" w:space="0" w:color="auto"/>
              <w:right w:val="single" w:sz="4" w:space="0" w:color="auto"/>
            </w:tcBorders>
            <w:vAlign w:val="center"/>
          </w:tcPr>
          <w:p w:rsidR="00583D5D" w:rsidRPr="00583D5D" w:rsidRDefault="00583D5D" w:rsidP="00897D4D">
            <w:pPr>
              <w:pStyle w:val="a3"/>
              <w:ind w:leftChars="0" w:left="0"/>
              <w:jc w:val="both"/>
              <w:rPr>
                <w:rFonts w:ascii="標楷體" w:hAnsi="標楷體"/>
                <w:color w:val="000000"/>
                <w:sz w:val="24"/>
                <w:szCs w:val="24"/>
              </w:rPr>
            </w:pPr>
            <w:r w:rsidRPr="00583D5D">
              <w:rPr>
                <w:rFonts w:ascii="標楷體" w:hAnsi="標楷體" w:hint="eastAsia"/>
                <w:color w:val="000000"/>
                <w:sz w:val="24"/>
                <w:szCs w:val="24"/>
              </w:rPr>
              <w:t>第1</w:t>
            </w:r>
            <w:r w:rsidR="005143F2">
              <w:rPr>
                <w:rFonts w:ascii="標楷體" w:hAnsi="標楷體"/>
                <w:color w:val="000000"/>
                <w:sz w:val="24"/>
                <w:szCs w:val="24"/>
              </w:rPr>
              <w:t>7</w:t>
            </w:r>
            <w:r w:rsidRPr="00583D5D">
              <w:rPr>
                <w:rFonts w:ascii="標楷體" w:hAnsi="標楷體" w:hint="eastAsia"/>
                <w:color w:val="000000"/>
                <w:sz w:val="24"/>
                <w:szCs w:val="24"/>
              </w:rPr>
              <w:t>週</w:t>
            </w:r>
          </w:p>
        </w:tc>
        <w:tc>
          <w:tcPr>
            <w:tcW w:w="3563" w:type="dxa"/>
            <w:tcBorders>
              <w:left w:val="single" w:sz="4" w:space="0" w:color="auto"/>
              <w:bottom w:val="single" w:sz="4" w:space="0" w:color="auto"/>
            </w:tcBorders>
            <w:vAlign w:val="center"/>
          </w:tcPr>
          <w:p w:rsidR="00583D5D" w:rsidRPr="00583D5D" w:rsidRDefault="005143F2" w:rsidP="00897D4D">
            <w:pPr>
              <w:pStyle w:val="a3"/>
              <w:ind w:leftChars="0" w:left="0"/>
              <w:jc w:val="both"/>
              <w:rPr>
                <w:sz w:val="24"/>
                <w:szCs w:val="24"/>
              </w:rPr>
            </w:pPr>
            <w:r w:rsidRPr="00583D5D">
              <w:rPr>
                <w:rFonts w:ascii="標楷體" w:hAnsi="標楷體" w:hint="eastAsia"/>
                <w:color w:val="000000"/>
                <w:sz w:val="24"/>
                <w:szCs w:val="24"/>
              </w:rPr>
              <w:t>社會知識達人賓果大賽(社會)</w:t>
            </w:r>
          </w:p>
        </w:tc>
      </w:tr>
      <w:tr w:rsidR="00ED17AC" w:rsidRPr="00583D5D" w:rsidTr="00ED17AC">
        <w:trPr>
          <w:trHeight w:val="381"/>
        </w:trPr>
        <w:tc>
          <w:tcPr>
            <w:tcW w:w="1097" w:type="dxa"/>
            <w:tcBorders>
              <w:bottom w:val="single" w:sz="4" w:space="0" w:color="auto"/>
            </w:tcBorders>
            <w:vAlign w:val="center"/>
          </w:tcPr>
          <w:p w:rsidR="00ED17AC" w:rsidRPr="00583D5D" w:rsidRDefault="00ED17AC" w:rsidP="005143F2">
            <w:pPr>
              <w:pStyle w:val="a3"/>
              <w:ind w:leftChars="0" w:left="0"/>
              <w:jc w:val="both"/>
              <w:rPr>
                <w:rFonts w:ascii="標楷體" w:hAnsi="標楷體"/>
                <w:color w:val="000000"/>
                <w:sz w:val="24"/>
                <w:szCs w:val="24"/>
              </w:rPr>
            </w:pPr>
            <w:r w:rsidRPr="00583D5D">
              <w:rPr>
                <w:rFonts w:ascii="標楷體" w:hAnsi="標楷體" w:hint="eastAsia"/>
                <w:color w:val="000000"/>
                <w:sz w:val="24"/>
                <w:szCs w:val="24"/>
              </w:rPr>
              <w:t>第</w:t>
            </w:r>
            <w:r>
              <w:rPr>
                <w:rFonts w:ascii="標楷體" w:hAnsi="標楷體" w:hint="eastAsia"/>
                <w:color w:val="000000"/>
                <w:sz w:val="24"/>
                <w:szCs w:val="24"/>
              </w:rPr>
              <w:t>1</w:t>
            </w:r>
            <w:r>
              <w:rPr>
                <w:rFonts w:ascii="標楷體" w:hAnsi="標楷體"/>
                <w:color w:val="000000"/>
                <w:sz w:val="24"/>
                <w:szCs w:val="24"/>
              </w:rPr>
              <w:t>4</w:t>
            </w:r>
            <w:r>
              <w:rPr>
                <w:rFonts w:ascii="標楷體" w:hAnsi="標楷體" w:hint="eastAsia"/>
                <w:color w:val="000000"/>
                <w:sz w:val="24"/>
                <w:szCs w:val="24"/>
              </w:rPr>
              <w:t>週</w:t>
            </w:r>
          </w:p>
        </w:tc>
        <w:tc>
          <w:tcPr>
            <w:tcW w:w="3438" w:type="dxa"/>
            <w:tcBorders>
              <w:bottom w:val="single" w:sz="4" w:space="0" w:color="auto"/>
            </w:tcBorders>
            <w:vAlign w:val="center"/>
          </w:tcPr>
          <w:p w:rsidR="00ED17AC" w:rsidRPr="00583D5D" w:rsidRDefault="00ED17AC" w:rsidP="005143F2">
            <w:pPr>
              <w:pStyle w:val="a3"/>
              <w:ind w:leftChars="0" w:left="0"/>
              <w:jc w:val="both"/>
              <w:rPr>
                <w:rFonts w:ascii="標楷體" w:hAnsi="標楷體"/>
                <w:color w:val="000000"/>
                <w:sz w:val="24"/>
                <w:szCs w:val="24"/>
              </w:rPr>
            </w:pPr>
            <w:r w:rsidRPr="00583D5D">
              <w:rPr>
                <w:rFonts w:ascii="標楷體" w:hAnsi="標楷體" w:hint="eastAsia"/>
                <w:color w:val="000000"/>
                <w:sz w:val="24"/>
                <w:szCs w:val="24"/>
              </w:rPr>
              <w:t>國語文寫作能力測驗(國文)</w:t>
            </w:r>
          </w:p>
        </w:tc>
        <w:tc>
          <w:tcPr>
            <w:tcW w:w="1050" w:type="dxa"/>
            <w:vMerge w:val="restart"/>
            <w:tcBorders>
              <w:top w:val="single" w:sz="4" w:space="0" w:color="auto"/>
              <w:right w:val="single" w:sz="4" w:space="0" w:color="auto"/>
            </w:tcBorders>
            <w:vAlign w:val="center"/>
          </w:tcPr>
          <w:p w:rsidR="00ED17AC" w:rsidRPr="00583D5D" w:rsidRDefault="00ED17AC" w:rsidP="005143F2">
            <w:pPr>
              <w:pStyle w:val="a3"/>
              <w:ind w:leftChars="0" w:left="0"/>
              <w:jc w:val="both"/>
              <w:rPr>
                <w:rFonts w:ascii="標楷體" w:hAnsi="標楷體"/>
                <w:color w:val="000000"/>
                <w:sz w:val="24"/>
                <w:szCs w:val="24"/>
              </w:rPr>
            </w:pPr>
            <w:r w:rsidRPr="00583D5D">
              <w:rPr>
                <w:rFonts w:ascii="標楷體" w:hAnsi="標楷體" w:hint="eastAsia"/>
                <w:color w:val="000000"/>
                <w:sz w:val="24"/>
                <w:szCs w:val="24"/>
              </w:rPr>
              <w:t>第</w:t>
            </w:r>
            <w:r>
              <w:rPr>
                <w:rFonts w:ascii="標楷體" w:hAnsi="標楷體" w:hint="eastAsia"/>
                <w:color w:val="000000"/>
                <w:sz w:val="24"/>
                <w:szCs w:val="24"/>
              </w:rPr>
              <w:t>1</w:t>
            </w:r>
            <w:r>
              <w:rPr>
                <w:rFonts w:ascii="標楷體" w:hAnsi="標楷體"/>
                <w:color w:val="000000"/>
                <w:sz w:val="24"/>
                <w:szCs w:val="24"/>
              </w:rPr>
              <w:t>8</w:t>
            </w:r>
            <w:r w:rsidRPr="00583D5D">
              <w:rPr>
                <w:rFonts w:ascii="標楷體" w:hAnsi="標楷體" w:hint="eastAsia"/>
                <w:color w:val="000000"/>
                <w:sz w:val="24"/>
                <w:szCs w:val="24"/>
              </w:rPr>
              <w:t>週</w:t>
            </w:r>
          </w:p>
        </w:tc>
        <w:tc>
          <w:tcPr>
            <w:tcW w:w="3563" w:type="dxa"/>
            <w:vMerge w:val="restart"/>
            <w:tcBorders>
              <w:top w:val="single" w:sz="4" w:space="0" w:color="auto"/>
              <w:left w:val="single" w:sz="4" w:space="0" w:color="auto"/>
            </w:tcBorders>
            <w:vAlign w:val="center"/>
          </w:tcPr>
          <w:p w:rsidR="00ED17AC" w:rsidRPr="00583D5D" w:rsidRDefault="00ED17AC" w:rsidP="005143F2">
            <w:pPr>
              <w:pStyle w:val="a3"/>
              <w:ind w:leftChars="0" w:left="0"/>
              <w:jc w:val="both"/>
              <w:rPr>
                <w:rFonts w:ascii="標楷體" w:hAnsi="標楷體"/>
                <w:color w:val="000000"/>
                <w:sz w:val="24"/>
                <w:szCs w:val="24"/>
              </w:rPr>
            </w:pPr>
            <w:r w:rsidRPr="00583D5D">
              <w:rPr>
                <w:rFonts w:ascii="標楷體" w:hAnsi="標楷體" w:hint="eastAsia"/>
                <w:color w:val="000000"/>
                <w:sz w:val="24"/>
                <w:szCs w:val="24"/>
              </w:rPr>
              <w:t>英語村參訪(英語)</w:t>
            </w:r>
          </w:p>
        </w:tc>
      </w:tr>
      <w:tr w:rsidR="00ED17AC" w:rsidRPr="00583D5D" w:rsidTr="00ED17AC">
        <w:trPr>
          <w:trHeight w:val="360"/>
        </w:trPr>
        <w:tc>
          <w:tcPr>
            <w:tcW w:w="1097" w:type="dxa"/>
            <w:vMerge w:val="restart"/>
            <w:tcBorders>
              <w:top w:val="single" w:sz="4" w:space="0" w:color="auto"/>
            </w:tcBorders>
            <w:vAlign w:val="center"/>
          </w:tcPr>
          <w:p w:rsidR="00ED17AC" w:rsidRPr="00583D5D" w:rsidRDefault="00ED17AC" w:rsidP="005143F2">
            <w:pPr>
              <w:pStyle w:val="a3"/>
              <w:ind w:leftChars="0" w:left="0"/>
              <w:jc w:val="both"/>
              <w:rPr>
                <w:rFonts w:ascii="標楷體" w:hAnsi="標楷體"/>
                <w:color w:val="000000"/>
                <w:sz w:val="24"/>
                <w:szCs w:val="24"/>
              </w:rPr>
            </w:pPr>
            <w:r w:rsidRPr="00583D5D">
              <w:rPr>
                <w:rFonts w:ascii="標楷體" w:hAnsi="標楷體" w:hint="eastAsia"/>
                <w:color w:val="000000"/>
                <w:sz w:val="24"/>
                <w:szCs w:val="24"/>
              </w:rPr>
              <w:t>第1</w:t>
            </w:r>
            <w:r>
              <w:rPr>
                <w:rFonts w:ascii="標楷體" w:hAnsi="標楷體"/>
                <w:color w:val="000000"/>
                <w:sz w:val="24"/>
                <w:szCs w:val="24"/>
              </w:rPr>
              <w:t>5</w:t>
            </w:r>
            <w:r w:rsidRPr="00583D5D">
              <w:rPr>
                <w:rFonts w:ascii="標楷體" w:hAnsi="標楷體" w:hint="eastAsia"/>
                <w:color w:val="000000"/>
                <w:sz w:val="24"/>
                <w:szCs w:val="24"/>
              </w:rPr>
              <w:t>週</w:t>
            </w:r>
          </w:p>
        </w:tc>
        <w:tc>
          <w:tcPr>
            <w:tcW w:w="3438" w:type="dxa"/>
            <w:vMerge w:val="restart"/>
            <w:tcBorders>
              <w:top w:val="single" w:sz="4" w:space="0" w:color="auto"/>
            </w:tcBorders>
            <w:vAlign w:val="center"/>
          </w:tcPr>
          <w:p w:rsidR="00ED17AC" w:rsidRDefault="00ED17AC" w:rsidP="005143F2">
            <w:pPr>
              <w:pStyle w:val="a3"/>
              <w:ind w:leftChars="0" w:left="0"/>
              <w:jc w:val="both"/>
              <w:rPr>
                <w:rFonts w:ascii="標楷體" w:hAnsi="標楷體"/>
                <w:color w:val="000000"/>
                <w:sz w:val="24"/>
                <w:szCs w:val="24"/>
              </w:rPr>
            </w:pPr>
            <w:r w:rsidRPr="00583D5D">
              <w:rPr>
                <w:rFonts w:ascii="標楷體" w:hAnsi="標楷體" w:hint="eastAsia"/>
                <w:color w:val="000000"/>
                <w:sz w:val="24"/>
                <w:szCs w:val="24"/>
              </w:rPr>
              <w:t>英語單字達人(英語)</w:t>
            </w:r>
          </w:p>
          <w:p w:rsidR="00ED17AC" w:rsidRPr="00583D5D" w:rsidRDefault="00ED17AC" w:rsidP="005143F2">
            <w:pPr>
              <w:pStyle w:val="a3"/>
              <w:ind w:leftChars="0" w:left="0"/>
              <w:jc w:val="both"/>
              <w:rPr>
                <w:rFonts w:ascii="標楷體" w:hAnsi="標楷體"/>
                <w:color w:val="000000"/>
                <w:sz w:val="24"/>
                <w:szCs w:val="24"/>
              </w:rPr>
            </w:pPr>
            <w:r w:rsidRPr="00583D5D">
              <w:rPr>
                <w:rFonts w:ascii="標楷體" w:hAnsi="標楷體" w:hint="eastAsia"/>
                <w:color w:val="000000"/>
                <w:sz w:val="24"/>
                <w:szCs w:val="24"/>
              </w:rPr>
              <w:t>英語學藝競賽(英語)</w:t>
            </w:r>
          </w:p>
          <w:p w:rsidR="00ED17AC" w:rsidRPr="00583D5D" w:rsidRDefault="00ED17AC" w:rsidP="005143F2">
            <w:pPr>
              <w:pStyle w:val="a3"/>
              <w:ind w:leftChars="0" w:left="0"/>
              <w:jc w:val="both"/>
              <w:rPr>
                <w:rFonts w:ascii="標楷體" w:hAnsi="標楷體"/>
                <w:color w:val="000000"/>
                <w:sz w:val="24"/>
                <w:szCs w:val="24"/>
              </w:rPr>
            </w:pPr>
            <w:r w:rsidRPr="00583D5D">
              <w:rPr>
                <w:rFonts w:ascii="標楷體" w:hAnsi="標楷體" w:hint="eastAsia"/>
                <w:color w:val="000000"/>
                <w:sz w:val="24"/>
                <w:szCs w:val="24"/>
              </w:rPr>
              <w:t>科學展覽初選開始(數學、自然)</w:t>
            </w:r>
          </w:p>
        </w:tc>
        <w:tc>
          <w:tcPr>
            <w:tcW w:w="1050" w:type="dxa"/>
            <w:vMerge/>
            <w:tcBorders>
              <w:right w:val="single" w:sz="4" w:space="0" w:color="auto"/>
            </w:tcBorders>
            <w:vAlign w:val="center"/>
          </w:tcPr>
          <w:p w:rsidR="00ED17AC" w:rsidRPr="00583D5D" w:rsidRDefault="00ED17AC" w:rsidP="005143F2">
            <w:pPr>
              <w:pStyle w:val="a3"/>
              <w:ind w:leftChars="0" w:left="0"/>
              <w:jc w:val="both"/>
              <w:rPr>
                <w:rFonts w:ascii="標楷體" w:hAnsi="標楷體"/>
                <w:color w:val="000000"/>
                <w:sz w:val="24"/>
                <w:szCs w:val="24"/>
              </w:rPr>
            </w:pPr>
          </w:p>
        </w:tc>
        <w:tc>
          <w:tcPr>
            <w:tcW w:w="3563" w:type="dxa"/>
            <w:vMerge/>
            <w:tcBorders>
              <w:left w:val="single" w:sz="4" w:space="0" w:color="auto"/>
            </w:tcBorders>
            <w:vAlign w:val="center"/>
          </w:tcPr>
          <w:p w:rsidR="00ED17AC" w:rsidRPr="00583D5D" w:rsidRDefault="00ED17AC" w:rsidP="005143F2">
            <w:pPr>
              <w:pStyle w:val="a3"/>
              <w:ind w:leftChars="0" w:left="0"/>
              <w:jc w:val="both"/>
              <w:rPr>
                <w:rFonts w:ascii="標楷體" w:hAnsi="標楷體"/>
                <w:color w:val="000000"/>
                <w:sz w:val="24"/>
                <w:szCs w:val="24"/>
              </w:rPr>
            </w:pPr>
          </w:p>
        </w:tc>
      </w:tr>
      <w:tr w:rsidR="005143F2" w:rsidRPr="00583D5D" w:rsidTr="00ED17AC">
        <w:tc>
          <w:tcPr>
            <w:tcW w:w="1097" w:type="dxa"/>
            <w:vMerge/>
            <w:vAlign w:val="center"/>
          </w:tcPr>
          <w:p w:rsidR="005143F2" w:rsidRPr="00583D5D" w:rsidRDefault="005143F2" w:rsidP="005143F2">
            <w:pPr>
              <w:pStyle w:val="a3"/>
              <w:ind w:leftChars="0" w:left="0"/>
              <w:jc w:val="both"/>
              <w:rPr>
                <w:rFonts w:ascii="標楷體" w:hAnsi="標楷體"/>
                <w:color w:val="000000"/>
                <w:sz w:val="24"/>
                <w:szCs w:val="24"/>
              </w:rPr>
            </w:pPr>
          </w:p>
        </w:tc>
        <w:tc>
          <w:tcPr>
            <w:tcW w:w="3438" w:type="dxa"/>
            <w:vMerge/>
            <w:vAlign w:val="center"/>
          </w:tcPr>
          <w:p w:rsidR="005143F2" w:rsidRPr="00583D5D" w:rsidRDefault="005143F2" w:rsidP="005143F2">
            <w:pPr>
              <w:pStyle w:val="a3"/>
              <w:ind w:leftChars="0" w:left="0"/>
              <w:jc w:val="both"/>
              <w:rPr>
                <w:rFonts w:ascii="標楷體" w:hAnsi="標楷體"/>
                <w:color w:val="000000"/>
                <w:sz w:val="24"/>
                <w:szCs w:val="24"/>
              </w:rPr>
            </w:pPr>
          </w:p>
        </w:tc>
        <w:tc>
          <w:tcPr>
            <w:tcW w:w="1050" w:type="dxa"/>
            <w:tcBorders>
              <w:right w:val="single" w:sz="4" w:space="0" w:color="auto"/>
            </w:tcBorders>
            <w:vAlign w:val="center"/>
          </w:tcPr>
          <w:p w:rsidR="005143F2" w:rsidRPr="00583D5D" w:rsidRDefault="005143F2" w:rsidP="005143F2">
            <w:pPr>
              <w:pStyle w:val="a3"/>
              <w:ind w:leftChars="0" w:left="0"/>
              <w:jc w:val="both"/>
              <w:rPr>
                <w:rFonts w:ascii="標楷體" w:hAnsi="標楷體"/>
                <w:color w:val="000000"/>
                <w:sz w:val="24"/>
                <w:szCs w:val="24"/>
              </w:rPr>
            </w:pPr>
            <w:r w:rsidRPr="00583D5D">
              <w:rPr>
                <w:rFonts w:ascii="標楷體" w:hAnsi="標楷體" w:hint="eastAsia"/>
                <w:color w:val="000000"/>
                <w:sz w:val="24"/>
                <w:szCs w:val="24"/>
              </w:rPr>
              <w:t>第</w:t>
            </w:r>
            <w:r>
              <w:rPr>
                <w:rFonts w:ascii="標楷體" w:hAnsi="標楷體" w:hint="eastAsia"/>
                <w:color w:val="000000"/>
                <w:sz w:val="24"/>
                <w:szCs w:val="24"/>
              </w:rPr>
              <w:t>20</w:t>
            </w:r>
            <w:r w:rsidRPr="00583D5D">
              <w:rPr>
                <w:rFonts w:ascii="標楷體" w:hAnsi="標楷體" w:hint="eastAsia"/>
                <w:color w:val="000000"/>
                <w:sz w:val="24"/>
                <w:szCs w:val="24"/>
              </w:rPr>
              <w:t>週</w:t>
            </w:r>
          </w:p>
        </w:tc>
        <w:tc>
          <w:tcPr>
            <w:tcW w:w="3563" w:type="dxa"/>
            <w:tcBorders>
              <w:left w:val="single" w:sz="4" w:space="0" w:color="auto"/>
            </w:tcBorders>
            <w:vAlign w:val="center"/>
          </w:tcPr>
          <w:p w:rsidR="005143F2" w:rsidRPr="00583D5D" w:rsidRDefault="005143F2" w:rsidP="005143F2">
            <w:pPr>
              <w:pStyle w:val="a3"/>
              <w:ind w:leftChars="0" w:left="0"/>
              <w:jc w:val="both"/>
              <w:rPr>
                <w:rFonts w:ascii="標楷體" w:hAnsi="標楷體"/>
                <w:color w:val="000000"/>
                <w:sz w:val="24"/>
                <w:szCs w:val="24"/>
              </w:rPr>
            </w:pPr>
            <w:r w:rsidRPr="00583D5D">
              <w:rPr>
                <w:rFonts w:ascii="標楷體" w:hAnsi="標楷體" w:hint="eastAsia"/>
                <w:color w:val="000000"/>
                <w:sz w:val="24"/>
                <w:szCs w:val="24"/>
              </w:rPr>
              <w:t>科學展覽複選結束(數學</w:t>
            </w:r>
            <w:r w:rsidRPr="00583D5D">
              <w:rPr>
                <w:rFonts w:ascii="Gadugi" w:hAnsi="Gadugi" w:hint="eastAsia"/>
                <w:color w:val="000000"/>
                <w:sz w:val="24"/>
                <w:szCs w:val="24"/>
              </w:rPr>
              <w:t>、</w:t>
            </w:r>
            <w:r w:rsidRPr="00583D5D">
              <w:rPr>
                <w:rFonts w:ascii="標楷體" w:hAnsi="標楷體" w:hint="eastAsia"/>
                <w:color w:val="000000"/>
                <w:sz w:val="24"/>
                <w:szCs w:val="24"/>
              </w:rPr>
              <w:t>自然)</w:t>
            </w:r>
          </w:p>
        </w:tc>
      </w:tr>
    </w:tbl>
    <w:p w:rsidR="006D03A3" w:rsidRDefault="006D03A3" w:rsidP="006D03A3">
      <w:pPr>
        <w:pStyle w:val="a3"/>
        <w:ind w:leftChars="0"/>
        <w:rPr>
          <w:rFonts w:ascii="標楷體" w:hAnsi="標楷體"/>
          <w:sz w:val="24"/>
          <w:szCs w:val="24"/>
        </w:rPr>
      </w:pPr>
    </w:p>
    <w:p w:rsidR="00583D5D" w:rsidRPr="00583D5D" w:rsidRDefault="00583D5D" w:rsidP="00583D5D">
      <w:pPr>
        <w:pStyle w:val="a3"/>
        <w:numPr>
          <w:ilvl w:val="0"/>
          <w:numId w:val="3"/>
        </w:numPr>
        <w:ind w:leftChars="0"/>
        <w:rPr>
          <w:rFonts w:ascii="標楷體" w:hAnsi="標楷體"/>
          <w:sz w:val="24"/>
          <w:szCs w:val="24"/>
        </w:rPr>
      </w:pPr>
      <w:r w:rsidRPr="00583D5D">
        <w:rPr>
          <w:rFonts w:ascii="標楷體" w:hAnsi="標楷體" w:hint="eastAsia"/>
          <w:sz w:val="24"/>
          <w:szCs w:val="24"/>
        </w:rPr>
        <w:t>請各領域召集人</w:t>
      </w:r>
      <w:r>
        <w:rPr>
          <w:rFonts w:ascii="標楷體" w:hAnsi="標楷體" w:hint="eastAsia"/>
          <w:sz w:val="24"/>
          <w:szCs w:val="24"/>
        </w:rPr>
        <w:t>與</w:t>
      </w:r>
      <w:r w:rsidRPr="00583D5D">
        <w:rPr>
          <w:rFonts w:ascii="標楷體" w:hAnsi="標楷體" w:hint="eastAsia"/>
          <w:sz w:val="24"/>
          <w:szCs w:val="24"/>
          <w:u w:val="single"/>
        </w:rPr>
        <w:t>1</w:t>
      </w:r>
      <w:r w:rsidR="00ED17AC">
        <w:rPr>
          <w:rFonts w:ascii="標楷體" w:hAnsi="標楷體"/>
          <w:sz w:val="24"/>
          <w:szCs w:val="24"/>
          <w:u w:val="single"/>
        </w:rPr>
        <w:t>1</w:t>
      </w:r>
      <w:r w:rsidRPr="00583D5D">
        <w:rPr>
          <w:rFonts w:ascii="標楷體" w:hAnsi="標楷體" w:hint="eastAsia"/>
          <w:sz w:val="24"/>
          <w:szCs w:val="24"/>
          <w:u w:val="single"/>
        </w:rPr>
        <w:t>0年1月20日前</w:t>
      </w:r>
      <w:r w:rsidRPr="00583D5D">
        <w:rPr>
          <w:rFonts w:ascii="標楷體" w:hAnsi="標楷體" w:hint="eastAsia"/>
          <w:sz w:val="24"/>
          <w:szCs w:val="24"/>
        </w:rPr>
        <w:t>將領域會議資料夾繳交回教務處教學組留存。</w:t>
      </w:r>
    </w:p>
    <w:p w:rsidR="00583D5D" w:rsidRPr="00583D5D" w:rsidRDefault="00583D5D" w:rsidP="00583D5D">
      <w:pPr>
        <w:pStyle w:val="a3"/>
        <w:numPr>
          <w:ilvl w:val="0"/>
          <w:numId w:val="3"/>
        </w:numPr>
        <w:ind w:leftChars="0"/>
        <w:rPr>
          <w:rFonts w:ascii="標楷體" w:hAnsi="標楷體"/>
          <w:sz w:val="24"/>
          <w:szCs w:val="24"/>
        </w:rPr>
      </w:pPr>
      <w:r w:rsidRPr="00583D5D">
        <w:rPr>
          <w:rFonts w:ascii="標楷體" w:hAnsi="標楷體" w:hint="eastAsia"/>
          <w:sz w:val="24"/>
          <w:szCs w:val="24"/>
        </w:rPr>
        <w:t>本學期第1、2次段考及藝能科段考(含國文領域第1、2次段考加考寫作測驗)皆順利圓滿完成，感謝所有命題老師</w:t>
      </w:r>
      <w:r>
        <w:rPr>
          <w:rFonts w:ascii="標楷體" w:hAnsi="標楷體" w:hint="eastAsia"/>
          <w:sz w:val="24"/>
          <w:szCs w:val="24"/>
        </w:rPr>
        <w:t>與</w:t>
      </w:r>
      <w:r w:rsidRPr="00583D5D">
        <w:rPr>
          <w:rFonts w:ascii="標楷體" w:hAnsi="標楷體" w:hint="eastAsia"/>
          <w:sz w:val="24"/>
          <w:szCs w:val="24"/>
        </w:rPr>
        <w:t>監考老師在本學期的協助。</w:t>
      </w:r>
    </w:p>
    <w:p w:rsidR="00583D5D" w:rsidRPr="00583D5D" w:rsidRDefault="00583D5D" w:rsidP="00583D5D">
      <w:pPr>
        <w:pStyle w:val="a3"/>
        <w:numPr>
          <w:ilvl w:val="0"/>
          <w:numId w:val="3"/>
        </w:numPr>
        <w:ind w:leftChars="0"/>
        <w:rPr>
          <w:rFonts w:ascii="標楷體" w:hAnsi="標楷體"/>
          <w:sz w:val="24"/>
          <w:szCs w:val="24"/>
        </w:rPr>
      </w:pPr>
      <w:r w:rsidRPr="00583D5D">
        <w:rPr>
          <w:rFonts w:ascii="標楷體" w:hAnsi="標楷體" w:hint="eastAsia"/>
          <w:sz w:val="24"/>
          <w:szCs w:val="24"/>
        </w:rPr>
        <w:t>下學期「九年級第3-4次模擬考」的日程表請參閱【附件一】。</w:t>
      </w:r>
    </w:p>
    <w:p w:rsidR="00583D5D" w:rsidRPr="00583D5D" w:rsidRDefault="00583D5D" w:rsidP="00583D5D">
      <w:pPr>
        <w:pStyle w:val="a3"/>
        <w:numPr>
          <w:ilvl w:val="0"/>
          <w:numId w:val="3"/>
        </w:numPr>
        <w:ind w:leftChars="0"/>
        <w:rPr>
          <w:rFonts w:ascii="標楷體" w:hAnsi="標楷體"/>
          <w:sz w:val="24"/>
          <w:szCs w:val="24"/>
        </w:rPr>
      </w:pPr>
      <w:r w:rsidRPr="00583D5D">
        <w:rPr>
          <w:rFonts w:ascii="標楷體" w:hAnsi="標楷體" w:hint="eastAsia"/>
          <w:sz w:val="24"/>
          <w:szCs w:val="24"/>
        </w:rPr>
        <w:t>本學期教務處各項校外比賽感謝指導老師及導師的協助，成績如後：</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95"/>
      </w:tblGrid>
      <w:tr w:rsidR="00583D5D" w:rsidRPr="00583D5D" w:rsidTr="00583D5D">
        <w:tc>
          <w:tcPr>
            <w:tcW w:w="3686" w:type="dxa"/>
            <w:shd w:val="clear" w:color="auto" w:fill="D9D9D9" w:themeFill="background1" w:themeFillShade="D9"/>
            <w:vAlign w:val="center"/>
          </w:tcPr>
          <w:p w:rsidR="00583D5D" w:rsidRPr="00583D5D" w:rsidRDefault="00583D5D" w:rsidP="00897D4D">
            <w:pPr>
              <w:pStyle w:val="a3"/>
              <w:widowControl/>
              <w:ind w:leftChars="0" w:left="0"/>
              <w:jc w:val="center"/>
              <w:rPr>
                <w:rFonts w:ascii="標楷體" w:hAnsi="標楷體"/>
                <w:sz w:val="24"/>
                <w:szCs w:val="24"/>
              </w:rPr>
            </w:pPr>
            <w:r w:rsidRPr="00583D5D">
              <w:rPr>
                <w:rFonts w:ascii="標楷體" w:hAnsi="標楷體" w:hint="eastAsia"/>
                <w:sz w:val="24"/>
                <w:szCs w:val="24"/>
              </w:rPr>
              <w:t>比賽項目</w:t>
            </w:r>
          </w:p>
        </w:tc>
        <w:tc>
          <w:tcPr>
            <w:tcW w:w="6095" w:type="dxa"/>
            <w:shd w:val="clear" w:color="auto" w:fill="D9D9D9" w:themeFill="background1" w:themeFillShade="D9"/>
            <w:vAlign w:val="center"/>
          </w:tcPr>
          <w:p w:rsidR="00583D5D" w:rsidRPr="00583D5D" w:rsidRDefault="00583D5D" w:rsidP="00897D4D">
            <w:pPr>
              <w:jc w:val="center"/>
              <w:rPr>
                <w:rFonts w:ascii="標楷體" w:hAnsi="標楷體"/>
                <w:sz w:val="24"/>
                <w:szCs w:val="24"/>
              </w:rPr>
            </w:pPr>
            <w:r w:rsidRPr="00583D5D">
              <w:rPr>
                <w:rFonts w:ascii="標楷體" w:hAnsi="標楷體" w:hint="eastAsia"/>
                <w:sz w:val="24"/>
                <w:szCs w:val="24"/>
              </w:rPr>
              <w:t>獲獎獎項</w:t>
            </w:r>
          </w:p>
        </w:tc>
      </w:tr>
      <w:tr w:rsidR="00583D5D" w:rsidRPr="00583D5D" w:rsidTr="00583D5D">
        <w:tc>
          <w:tcPr>
            <w:tcW w:w="3686" w:type="dxa"/>
            <w:vAlign w:val="center"/>
          </w:tcPr>
          <w:p w:rsidR="00583D5D" w:rsidRPr="00737BDA" w:rsidRDefault="00737BDA" w:rsidP="00897D4D">
            <w:pPr>
              <w:pStyle w:val="a3"/>
              <w:widowControl/>
              <w:ind w:leftChars="0" w:left="0"/>
              <w:jc w:val="both"/>
              <w:rPr>
                <w:rFonts w:ascii="標楷體" w:hAnsi="標楷體"/>
                <w:sz w:val="24"/>
                <w:szCs w:val="24"/>
              </w:rPr>
            </w:pPr>
            <w:r w:rsidRPr="00737BDA">
              <w:rPr>
                <w:rFonts w:ascii="Segoe UI" w:hAnsi="Segoe UI" w:cs="Segoe UI"/>
                <w:sz w:val="24"/>
                <w:szCs w:val="24"/>
                <w:shd w:val="clear" w:color="auto" w:fill="FFFFFF"/>
              </w:rPr>
              <w:t>基隆市</w:t>
            </w:r>
            <w:r w:rsidRPr="00737BDA">
              <w:rPr>
                <w:rFonts w:ascii="Segoe UI" w:hAnsi="Segoe UI" w:cs="Segoe UI"/>
                <w:sz w:val="24"/>
                <w:szCs w:val="24"/>
                <w:shd w:val="clear" w:color="auto" w:fill="FFFFFF"/>
              </w:rPr>
              <w:t>109</w:t>
            </w:r>
            <w:r w:rsidRPr="00737BDA">
              <w:rPr>
                <w:rFonts w:ascii="Segoe UI" w:hAnsi="Segoe UI" w:cs="Segoe UI"/>
                <w:sz w:val="24"/>
                <w:szCs w:val="24"/>
                <w:shd w:val="clear" w:color="auto" w:fill="FFFFFF"/>
              </w:rPr>
              <w:t>學年度本土與口說藝術競賽</w:t>
            </w:r>
          </w:p>
        </w:tc>
        <w:tc>
          <w:tcPr>
            <w:tcW w:w="6095" w:type="dxa"/>
            <w:shd w:val="clear" w:color="auto" w:fill="FFFFFF"/>
            <w:vAlign w:val="center"/>
          </w:tcPr>
          <w:p w:rsidR="00737BDA" w:rsidRPr="00737BDA" w:rsidRDefault="00737BDA" w:rsidP="00737BDA">
            <w:pPr>
              <w:jc w:val="both"/>
              <w:rPr>
                <w:rFonts w:ascii="Segoe UI" w:hAnsi="Segoe UI" w:cs="Segoe UI"/>
                <w:sz w:val="24"/>
                <w:szCs w:val="24"/>
                <w:shd w:val="clear" w:color="auto" w:fill="FFFFFF"/>
              </w:rPr>
            </w:pPr>
            <w:r w:rsidRPr="00737BDA">
              <w:rPr>
                <w:rFonts w:ascii="Segoe UI" w:hAnsi="Segoe UI" w:cs="Segoe UI"/>
                <w:sz w:val="24"/>
                <w:szCs w:val="24"/>
                <w:shd w:val="clear" w:color="auto" w:fill="FFFFFF"/>
              </w:rPr>
              <w:t>國中客家語組</w:t>
            </w:r>
            <w:r w:rsidRPr="00737BDA">
              <w:rPr>
                <w:rFonts w:ascii="Segoe UI" w:hAnsi="Segoe UI" w:cs="Segoe UI"/>
                <w:sz w:val="24"/>
                <w:szCs w:val="24"/>
                <w:shd w:val="clear" w:color="auto" w:fill="FFFFFF"/>
              </w:rPr>
              <w:t>(</w:t>
            </w:r>
            <w:r w:rsidRPr="00737BDA">
              <w:rPr>
                <w:rFonts w:ascii="Segoe UI" w:hAnsi="Segoe UI" w:cs="Segoe UI"/>
                <w:sz w:val="24"/>
                <w:szCs w:val="24"/>
                <w:shd w:val="clear" w:color="auto" w:fill="FFFFFF"/>
              </w:rPr>
              <w:t>海陸腔</w:t>
            </w:r>
            <w:r w:rsidRPr="00737BDA">
              <w:rPr>
                <w:rFonts w:ascii="Segoe UI" w:hAnsi="Segoe UI" w:cs="Segoe UI"/>
                <w:sz w:val="24"/>
                <w:szCs w:val="24"/>
                <w:shd w:val="clear" w:color="auto" w:fill="FFFFFF"/>
              </w:rPr>
              <w:t>)</w:t>
            </w:r>
            <w:r w:rsidRPr="00737BDA">
              <w:rPr>
                <w:rFonts w:ascii="Segoe UI" w:hAnsi="Segoe UI" w:cs="Segoe UI"/>
                <w:sz w:val="24"/>
                <w:szCs w:val="24"/>
                <w:shd w:val="clear" w:color="auto" w:fill="FFFFFF"/>
              </w:rPr>
              <w:t>優等</w:t>
            </w:r>
            <w:r w:rsidR="00912204">
              <w:rPr>
                <w:rFonts w:ascii="Segoe UI" w:hAnsi="Segoe UI" w:cs="Segoe UI" w:hint="eastAsia"/>
                <w:sz w:val="24"/>
                <w:szCs w:val="24"/>
                <w:shd w:val="clear" w:color="auto" w:fill="FFFFFF"/>
              </w:rPr>
              <w:t xml:space="preserve">    </w:t>
            </w:r>
            <w:r w:rsidRPr="00737BDA">
              <w:rPr>
                <w:rFonts w:ascii="Segoe UI" w:hAnsi="Segoe UI" w:cs="Segoe UI"/>
                <w:sz w:val="24"/>
                <w:szCs w:val="24"/>
                <w:shd w:val="clear" w:color="auto" w:fill="FFFFFF"/>
              </w:rPr>
              <w:t>805</w:t>
            </w:r>
            <w:r w:rsidRPr="00737BDA">
              <w:rPr>
                <w:rFonts w:ascii="Segoe UI" w:hAnsi="Segoe UI" w:cs="Segoe UI"/>
                <w:sz w:val="24"/>
                <w:szCs w:val="24"/>
                <w:shd w:val="clear" w:color="auto" w:fill="FFFFFF"/>
              </w:rPr>
              <w:t>林禹葇</w:t>
            </w:r>
          </w:p>
          <w:p w:rsidR="00583D5D" w:rsidRPr="00737BDA" w:rsidRDefault="00737BDA" w:rsidP="00737BDA">
            <w:pPr>
              <w:jc w:val="both"/>
              <w:rPr>
                <w:rFonts w:ascii="標楷體" w:hAnsi="標楷體"/>
                <w:sz w:val="24"/>
                <w:szCs w:val="24"/>
              </w:rPr>
            </w:pPr>
            <w:r w:rsidRPr="00737BDA">
              <w:rPr>
                <w:rFonts w:ascii="Segoe UI" w:hAnsi="Segoe UI" w:cs="Segoe UI"/>
                <w:sz w:val="24"/>
                <w:szCs w:val="24"/>
                <w:shd w:val="clear" w:color="auto" w:fill="FFFFFF"/>
              </w:rPr>
              <w:t>國中客原民組</w:t>
            </w:r>
            <w:r w:rsidRPr="00737BDA">
              <w:rPr>
                <w:rFonts w:ascii="Segoe UI" w:hAnsi="Segoe UI" w:cs="Segoe UI"/>
                <w:sz w:val="24"/>
                <w:szCs w:val="24"/>
                <w:shd w:val="clear" w:color="auto" w:fill="FFFFFF"/>
              </w:rPr>
              <w:t>(</w:t>
            </w:r>
            <w:r w:rsidRPr="00737BDA">
              <w:rPr>
                <w:rFonts w:ascii="Segoe UI" w:hAnsi="Segoe UI" w:cs="Segoe UI"/>
                <w:sz w:val="24"/>
                <w:szCs w:val="24"/>
                <w:shd w:val="clear" w:color="auto" w:fill="FFFFFF"/>
              </w:rPr>
              <w:t>阿美語</w:t>
            </w:r>
            <w:r w:rsidRPr="00737BDA">
              <w:rPr>
                <w:rFonts w:ascii="Segoe UI" w:hAnsi="Segoe UI" w:cs="Segoe UI"/>
                <w:sz w:val="24"/>
                <w:szCs w:val="24"/>
                <w:shd w:val="clear" w:color="auto" w:fill="FFFFFF"/>
              </w:rPr>
              <w:t>)</w:t>
            </w:r>
            <w:r w:rsidRPr="00737BDA">
              <w:rPr>
                <w:rFonts w:ascii="Segoe UI" w:hAnsi="Segoe UI" w:cs="Segoe UI"/>
                <w:sz w:val="24"/>
                <w:szCs w:val="24"/>
                <w:shd w:val="clear" w:color="auto" w:fill="FFFFFF"/>
              </w:rPr>
              <w:t>優等</w:t>
            </w:r>
            <w:r w:rsidR="00912204">
              <w:rPr>
                <w:rFonts w:ascii="Segoe UI" w:hAnsi="Segoe UI" w:cs="Segoe UI" w:hint="eastAsia"/>
                <w:sz w:val="24"/>
                <w:szCs w:val="24"/>
                <w:shd w:val="clear" w:color="auto" w:fill="FFFFFF"/>
              </w:rPr>
              <w:t xml:space="preserve">    </w:t>
            </w:r>
            <w:r w:rsidRPr="00737BDA">
              <w:rPr>
                <w:rFonts w:ascii="Segoe UI" w:hAnsi="Segoe UI" w:cs="Segoe UI"/>
                <w:sz w:val="24"/>
                <w:szCs w:val="24"/>
                <w:shd w:val="clear" w:color="auto" w:fill="FFFFFF"/>
              </w:rPr>
              <w:t>901</w:t>
            </w:r>
            <w:r w:rsidRPr="00737BDA">
              <w:rPr>
                <w:rFonts w:ascii="Segoe UI" w:hAnsi="Segoe UI" w:cs="Segoe UI"/>
                <w:sz w:val="24"/>
                <w:szCs w:val="24"/>
                <w:shd w:val="clear" w:color="auto" w:fill="FFFFFF"/>
              </w:rPr>
              <w:t>何亮芯</w:t>
            </w:r>
          </w:p>
        </w:tc>
      </w:tr>
      <w:tr w:rsidR="00583D5D" w:rsidRPr="00583D5D" w:rsidTr="00583D5D">
        <w:tc>
          <w:tcPr>
            <w:tcW w:w="3686" w:type="dxa"/>
            <w:vAlign w:val="center"/>
          </w:tcPr>
          <w:p w:rsidR="00583D5D" w:rsidRPr="00583D5D" w:rsidRDefault="00583D5D" w:rsidP="00897D4D">
            <w:pPr>
              <w:pStyle w:val="a3"/>
              <w:widowControl/>
              <w:ind w:leftChars="0" w:left="0"/>
              <w:jc w:val="both"/>
              <w:rPr>
                <w:rFonts w:ascii="標楷體" w:hAnsi="標楷體"/>
                <w:sz w:val="24"/>
                <w:szCs w:val="24"/>
              </w:rPr>
            </w:pPr>
            <w:r w:rsidRPr="00583D5D">
              <w:rPr>
                <w:rFonts w:ascii="標楷體" w:hAnsi="標楷體" w:hint="eastAsia"/>
                <w:sz w:val="24"/>
                <w:szCs w:val="24"/>
              </w:rPr>
              <w:t>10</w:t>
            </w:r>
            <w:r w:rsidR="00737BDA">
              <w:rPr>
                <w:rFonts w:ascii="標楷體" w:hAnsi="標楷體"/>
                <w:sz w:val="24"/>
                <w:szCs w:val="24"/>
              </w:rPr>
              <w:t>9</w:t>
            </w:r>
            <w:r w:rsidRPr="00583D5D">
              <w:rPr>
                <w:rFonts w:ascii="標楷體" w:hAnsi="標楷體" w:hint="eastAsia"/>
                <w:sz w:val="24"/>
                <w:szCs w:val="24"/>
              </w:rPr>
              <w:t>年度基隆市國語文競賽</w:t>
            </w:r>
          </w:p>
        </w:tc>
        <w:tc>
          <w:tcPr>
            <w:tcW w:w="6095" w:type="dxa"/>
            <w:vAlign w:val="center"/>
          </w:tcPr>
          <w:p w:rsidR="00737BDA" w:rsidRDefault="00737BDA" w:rsidP="00737BDA">
            <w:pPr>
              <w:jc w:val="both"/>
              <w:rPr>
                <w:rFonts w:ascii="標楷體" w:hAnsi="標楷體" w:cs="Segoe UI"/>
                <w:sz w:val="24"/>
                <w:szCs w:val="24"/>
                <w:shd w:val="clear" w:color="auto" w:fill="FFFFFF"/>
              </w:rPr>
            </w:pPr>
            <w:r w:rsidRPr="00737BDA">
              <w:rPr>
                <w:rFonts w:ascii="標楷體" w:hAnsi="標楷體" w:cs="Segoe UI"/>
                <w:sz w:val="24"/>
                <w:szCs w:val="24"/>
                <w:shd w:val="clear" w:color="auto" w:fill="FFFFFF"/>
              </w:rPr>
              <w:t>客語朗讀組特優第三名</w:t>
            </w:r>
            <w:r w:rsidRPr="00737BDA">
              <w:rPr>
                <w:rFonts w:ascii="標楷體" w:hAnsi="標楷體" w:cs="Segoe UI" w:hint="eastAsia"/>
                <w:sz w:val="24"/>
                <w:szCs w:val="24"/>
                <w:shd w:val="clear" w:color="auto" w:fill="FFFFFF"/>
              </w:rPr>
              <w:t xml:space="preserve">    </w:t>
            </w:r>
            <w:r>
              <w:rPr>
                <w:rFonts w:ascii="標楷體" w:hAnsi="標楷體" w:cs="Segoe UI" w:hint="eastAsia"/>
                <w:sz w:val="24"/>
                <w:szCs w:val="24"/>
                <w:shd w:val="clear" w:color="auto" w:fill="FFFFFF"/>
              </w:rPr>
              <w:t xml:space="preserve">  </w:t>
            </w:r>
            <w:r w:rsidRPr="00737BDA">
              <w:rPr>
                <w:rFonts w:ascii="標楷體" w:hAnsi="標楷體" w:cs="Segoe UI"/>
                <w:sz w:val="24"/>
                <w:szCs w:val="24"/>
                <w:shd w:val="clear" w:color="auto" w:fill="FFFFFF"/>
              </w:rPr>
              <w:t>805林禹葇</w:t>
            </w:r>
          </w:p>
          <w:p w:rsidR="00583D5D" w:rsidRPr="00737BDA" w:rsidRDefault="00737BDA" w:rsidP="00737BDA">
            <w:pPr>
              <w:jc w:val="both"/>
              <w:rPr>
                <w:rFonts w:ascii="標楷體" w:hAnsi="標楷體"/>
                <w:sz w:val="24"/>
                <w:szCs w:val="24"/>
              </w:rPr>
            </w:pPr>
            <w:r w:rsidRPr="00737BDA">
              <w:rPr>
                <w:rFonts w:ascii="標楷體" w:hAnsi="標楷體" w:cs="Segoe UI"/>
                <w:sz w:val="24"/>
                <w:szCs w:val="24"/>
                <w:shd w:val="clear" w:color="auto" w:fill="FFFFFF"/>
              </w:rPr>
              <w:t>阿美語朗讀組特優第二名</w:t>
            </w:r>
            <w:r w:rsidRPr="00737BDA">
              <w:rPr>
                <w:rFonts w:ascii="標楷體" w:hAnsi="標楷體" w:cs="Segoe UI" w:hint="eastAsia"/>
                <w:sz w:val="24"/>
                <w:szCs w:val="24"/>
                <w:shd w:val="clear" w:color="auto" w:fill="FFFFFF"/>
              </w:rPr>
              <w:t xml:space="preserve">    </w:t>
            </w:r>
            <w:r w:rsidRPr="00737BDA">
              <w:rPr>
                <w:rFonts w:ascii="標楷體" w:hAnsi="標楷體" w:cs="Segoe UI"/>
                <w:sz w:val="24"/>
                <w:szCs w:val="24"/>
                <w:shd w:val="clear" w:color="auto" w:fill="FFFFFF"/>
              </w:rPr>
              <w:t>901何亮芯</w:t>
            </w:r>
          </w:p>
        </w:tc>
      </w:tr>
      <w:tr w:rsidR="00583D5D" w:rsidRPr="00583D5D" w:rsidTr="00583D5D">
        <w:tc>
          <w:tcPr>
            <w:tcW w:w="3686" w:type="dxa"/>
            <w:vAlign w:val="center"/>
          </w:tcPr>
          <w:p w:rsidR="00583D5D" w:rsidRPr="00583D5D" w:rsidRDefault="00583D5D" w:rsidP="00897D4D">
            <w:pPr>
              <w:pStyle w:val="a3"/>
              <w:widowControl/>
              <w:ind w:leftChars="0" w:left="0"/>
              <w:jc w:val="both"/>
              <w:rPr>
                <w:rFonts w:ascii="標楷體" w:hAnsi="標楷體"/>
                <w:sz w:val="24"/>
                <w:szCs w:val="24"/>
              </w:rPr>
            </w:pPr>
            <w:r w:rsidRPr="00583D5D">
              <w:rPr>
                <w:rFonts w:ascii="標楷體" w:hAnsi="標楷體" w:hint="eastAsia"/>
                <w:sz w:val="24"/>
                <w:szCs w:val="24"/>
              </w:rPr>
              <w:t>10</w:t>
            </w:r>
            <w:r w:rsidR="00737BDA">
              <w:rPr>
                <w:rFonts w:ascii="標楷體" w:hAnsi="標楷體"/>
                <w:sz w:val="24"/>
                <w:szCs w:val="24"/>
              </w:rPr>
              <w:t>9</w:t>
            </w:r>
            <w:r w:rsidRPr="00583D5D">
              <w:rPr>
                <w:rFonts w:ascii="標楷體" w:hAnsi="標楷體" w:hint="eastAsia"/>
                <w:sz w:val="24"/>
                <w:szCs w:val="24"/>
              </w:rPr>
              <w:t>學年度基隆市英語學藝競賽</w:t>
            </w:r>
          </w:p>
        </w:tc>
        <w:tc>
          <w:tcPr>
            <w:tcW w:w="6095" w:type="dxa"/>
            <w:vAlign w:val="center"/>
          </w:tcPr>
          <w:p w:rsidR="00583D5D" w:rsidRPr="00737BDA" w:rsidRDefault="00583D5D" w:rsidP="00897D4D">
            <w:pPr>
              <w:jc w:val="both"/>
              <w:rPr>
                <w:rFonts w:ascii="標楷體" w:hAnsi="標楷體" w:cs="Segoe UI"/>
                <w:sz w:val="24"/>
                <w:szCs w:val="24"/>
                <w:shd w:val="clear" w:color="auto" w:fill="FFFFFF"/>
              </w:rPr>
            </w:pPr>
            <w:r w:rsidRPr="00737BDA">
              <w:rPr>
                <w:rFonts w:ascii="標楷體" w:hAnsi="標楷體" w:hint="eastAsia"/>
                <w:sz w:val="24"/>
                <w:szCs w:val="24"/>
              </w:rPr>
              <w:t>國中組學生演講</w:t>
            </w:r>
            <w:r w:rsidR="00737BDA" w:rsidRPr="00737BDA">
              <w:rPr>
                <w:rFonts w:ascii="標楷體" w:hAnsi="標楷體" w:cs="Segoe UI"/>
                <w:sz w:val="24"/>
                <w:szCs w:val="24"/>
                <w:shd w:val="clear" w:color="auto" w:fill="FFFFFF"/>
              </w:rPr>
              <w:t>榮獲優等</w:t>
            </w:r>
            <w:r w:rsidR="00737BDA" w:rsidRPr="00737BDA">
              <w:rPr>
                <w:rFonts w:ascii="標楷體" w:hAnsi="標楷體" w:cs="Segoe UI" w:hint="eastAsia"/>
                <w:sz w:val="24"/>
                <w:szCs w:val="24"/>
                <w:shd w:val="clear" w:color="auto" w:fill="FFFFFF"/>
              </w:rPr>
              <w:t xml:space="preserve"> </w:t>
            </w:r>
            <w:r w:rsidR="00737BDA" w:rsidRPr="00737BDA">
              <w:rPr>
                <w:rFonts w:ascii="標楷體" w:hAnsi="標楷體" w:cs="Segoe UI"/>
                <w:sz w:val="24"/>
                <w:szCs w:val="24"/>
                <w:shd w:val="clear" w:color="auto" w:fill="FFFFFF"/>
              </w:rPr>
              <w:t xml:space="preserve">  </w:t>
            </w:r>
            <w:r w:rsidR="00737BDA">
              <w:rPr>
                <w:rFonts w:ascii="標楷體" w:hAnsi="標楷體" w:cs="Segoe UI" w:hint="eastAsia"/>
                <w:sz w:val="24"/>
                <w:szCs w:val="24"/>
                <w:shd w:val="clear" w:color="auto" w:fill="FFFFFF"/>
              </w:rPr>
              <w:t xml:space="preserve">  </w:t>
            </w:r>
            <w:r w:rsidR="00737BDA" w:rsidRPr="00737BDA">
              <w:rPr>
                <w:rFonts w:ascii="標楷體" w:hAnsi="標楷體" w:cs="Segoe UI"/>
                <w:sz w:val="24"/>
                <w:szCs w:val="24"/>
                <w:shd w:val="clear" w:color="auto" w:fill="FFFFFF"/>
              </w:rPr>
              <w:t>904胡琇涵</w:t>
            </w:r>
          </w:p>
          <w:p w:rsidR="00737BDA" w:rsidRPr="00737BDA" w:rsidRDefault="00737BDA" w:rsidP="00897D4D">
            <w:pPr>
              <w:jc w:val="both"/>
              <w:rPr>
                <w:rFonts w:ascii="標楷體" w:hAnsi="標楷體"/>
                <w:sz w:val="24"/>
                <w:szCs w:val="24"/>
              </w:rPr>
            </w:pPr>
            <w:r w:rsidRPr="00737BDA">
              <w:rPr>
                <w:rFonts w:ascii="標楷體" w:hAnsi="標楷體" w:hint="eastAsia"/>
                <w:sz w:val="24"/>
                <w:szCs w:val="24"/>
              </w:rPr>
              <w:t>國中組學生作文榮獲</w:t>
            </w:r>
            <w:r w:rsidR="007C0E74" w:rsidRPr="00737BDA">
              <w:rPr>
                <w:rFonts w:ascii="標楷體" w:hAnsi="標楷體" w:cs="Segoe UI"/>
                <w:sz w:val="24"/>
                <w:szCs w:val="24"/>
                <w:shd w:val="clear" w:color="auto" w:fill="FFFFFF"/>
              </w:rPr>
              <w:t>優等</w:t>
            </w:r>
            <w:r w:rsidRPr="00737BDA">
              <w:rPr>
                <w:rFonts w:ascii="標楷體" w:hAnsi="標楷體" w:hint="eastAsia"/>
                <w:color w:val="FF0000"/>
                <w:sz w:val="24"/>
                <w:szCs w:val="24"/>
              </w:rPr>
              <w:t xml:space="preserve"> </w:t>
            </w:r>
            <w:r w:rsidRPr="00737BDA">
              <w:rPr>
                <w:rFonts w:ascii="標楷體" w:hAnsi="標楷體" w:hint="eastAsia"/>
                <w:sz w:val="24"/>
                <w:szCs w:val="24"/>
              </w:rPr>
              <w:t xml:space="preserve"> </w:t>
            </w:r>
            <w:r>
              <w:rPr>
                <w:rFonts w:ascii="標楷體" w:hAnsi="標楷體" w:hint="eastAsia"/>
                <w:sz w:val="24"/>
                <w:szCs w:val="24"/>
              </w:rPr>
              <w:t xml:space="preserve">  </w:t>
            </w:r>
            <w:r w:rsidRPr="00737BDA">
              <w:rPr>
                <w:rFonts w:ascii="標楷體" w:hAnsi="標楷體" w:hint="eastAsia"/>
                <w:sz w:val="24"/>
                <w:szCs w:val="24"/>
              </w:rPr>
              <w:t xml:space="preserve"> </w:t>
            </w:r>
            <w:r w:rsidRPr="00737BDA">
              <w:rPr>
                <w:rFonts w:ascii="標楷體" w:hAnsi="標楷體"/>
                <w:sz w:val="24"/>
                <w:szCs w:val="24"/>
              </w:rPr>
              <w:t>904</w:t>
            </w:r>
            <w:r w:rsidRPr="00737BDA">
              <w:rPr>
                <w:rFonts w:ascii="標楷體" w:hAnsi="標楷體" w:hint="eastAsia"/>
                <w:sz w:val="24"/>
                <w:szCs w:val="24"/>
              </w:rPr>
              <w:t>楊智齊</w:t>
            </w:r>
          </w:p>
        </w:tc>
      </w:tr>
      <w:tr w:rsidR="00737BDA" w:rsidRPr="00583D5D" w:rsidTr="00583D5D">
        <w:tc>
          <w:tcPr>
            <w:tcW w:w="3686" w:type="dxa"/>
            <w:vAlign w:val="center"/>
          </w:tcPr>
          <w:p w:rsidR="00737BDA" w:rsidRPr="00912204" w:rsidRDefault="00737BDA" w:rsidP="00912204">
            <w:pPr>
              <w:pStyle w:val="a3"/>
              <w:widowControl/>
              <w:ind w:leftChars="0" w:left="0"/>
              <w:jc w:val="both"/>
              <w:rPr>
                <w:rFonts w:ascii="標楷體" w:hAnsi="標楷體"/>
                <w:sz w:val="24"/>
                <w:szCs w:val="24"/>
              </w:rPr>
            </w:pPr>
            <w:r w:rsidRPr="00912204">
              <w:rPr>
                <w:rFonts w:ascii="標楷體" w:hAnsi="標楷體" w:cs="Segoe UI"/>
                <w:sz w:val="24"/>
                <w:szCs w:val="24"/>
              </w:rPr>
              <w:t>基隆市生活科技創作競賽</w:t>
            </w:r>
          </w:p>
        </w:tc>
        <w:tc>
          <w:tcPr>
            <w:tcW w:w="6095" w:type="dxa"/>
            <w:vAlign w:val="center"/>
          </w:tcPr>
          <w:p w:rsidR="00737BDA" w:rsidRPr="00912204" w:rsidRDefault="00737BDA" w:rsidP="00912204">
            <w:pPr>
              <w:pStyle w:val="Web"/>
              <w:shd w:val="clear" w:color="auto" w:fill="FFFFFF"/>
              <w:spacing w:before="0" w:beforeAutospacing="0" w:after="0" w:afterAutospacing="0"/>
              <w:rPr>
                <w:rFonts w:ascii="標楷體" w:eastAsia="標楷體" w:hAnsi="標楷體" w:cs="Segoe UI"/>
              </w:rPr>
            </w:pPr>
            <w:r w:rsidRPr="00912204">
              <w:rPr>
                <w:rStyle w:val="c1"/>
                <w:rFonts w:ascii="標楷體" w:eastAsia="標楷體" w:hAnsi="標楷體" w:cs="Segoe UI"/>
              </w:rPr>
              <w:t>團隊合作獎</w:t>
            </w:r>
            <w:r w:rsidR="00912204">
              <w:rPr>
                <w:rStyle w:val="c1"/>
                <w:rFonts w:ascii="標楷體" w:eastAsia="標楷體" w:hAnsi="標楷體" w:cs="Segoe UI" w:hint="eastAsia"/>
              </w:rPr>
              <w:t xml:space="preserve">          </w:t>
            </w:r>
            <w:r w:rsidRPr="00912204">
              <w:rPr>
                <w:rFonts w:ascii="標楷體" w:eastAsia="標楷體" w:hAnsi="標楷體" w:cs="Segoe UI"/>
              </w:rPr>
              <w:t xml:space="preserve">904班 </w:t>
            </w:r>
            <w:r w:rsidR="00912204">
              <w:rPr>
                <w:rFonts w:ascii="標楷體" w:eastAsia="標楷體" w:hAnsi="標楷體" w:cs="Segoe UI" w:hint="eastAsia"/>
              </w:rPr>
              <w:t>曾維</w:t>
            </w:r>
            <w:r w:rsidRPr="00912204">
              <w:rPr>
                <w:rFonts w:ascii="標楷體" w:eastAsia="標楷體" w:hAnsi="標楷體" w:cs="Segoe UI"/>
              </w:rPr>
              <w:t>晨、吳</w:t>
            </w:r>
            <w:r w:rsidR="00912204">
              <w:rPr>
                <w:rFonts w:ascii="標楷體" w:eastAsia="標楷體" w:hAnsi="標楷體" w:cs="Segoe UI" w:hint="eastAsia"/>
              </w:rPr>
              <w:t>彥</w:t>
            </w:r>
            <w:r w:rsidRPr="00912204">
              <w:rPr>
                <w:rFonts w:ascii="標楷體" w:eastAsia="標楷體" w:hAnsi="標楷體" w:cs="Segoe UI"/>
              </w:rPr>
              <w:t>均、黃</w:t>
            </w:r>
            <w:r w:rsidR="00912204">
              <w:rPr>
                <w:rFonts w:ascii="標楷體" w:eastAsia="標楷體" w:hAnsi="標楷體" w:cs="Segoe UI" w:hint="eastAsia"/>
              </w:rPr>
              <w:t>冠</w:t>
            </w:r>
            <w:r w:rsidRPr="00912204">
              <w:rPr>
                <w:rFonts w:ascii="標楷體" w:eastAsia="標楷體" w:hAnsi="標楷體" w:cs="Segoe UI"/>
              </w:rPr>
              <w:t>瑀</w:t>
            </w:r>
          </w:p>
        </w:tc>
      </w:tr>
      <w:tr w:rsidR="00912204" w:rsidRPr="00583D5D" w:rsidTr="00583D5D">
        <w:tc>
          <w:tcPr>
            <w:tcW w:w="3686" w:type="dxa"/>
            <w:vAlign w:val="center"/>
          </w:tcPr>
          <w:p w:rsidR="00912204" w:rsidRPr="00912204" w:rsidRDefault="00912204" w:rsidP="00912204">
            <w:pPr>
              <w:pStyle w:val="a3"/>
              <w:widowControl/>
              <w:ind w:leftChars="0" w:left="0"/>
              <w:jc w:val="both"/>
              <w:rPr>
                <w:rFonts w:ascii="標楷體" w:hAnsi="標楷體" w:cs="Segoe UI"/>
                <w:sz w:val="24"/>
                <w:szCs w:val="24"/>
              </w:rPr>
            </w:pPr>
            <w:r w:rsidRPr="00912204">
              <w:rPr>
                <w:rFonts w:ascii="標楷體" w:hAnsi="標楷體" w:cs="Segoe UI"/>
                <w:kern w:val="0"/>
                <w:sz w:val="24"/>
                <w:szCs w:val="24"/>
              </w:rPr>
              <w:t>基隆市基優盃scratch競賽</w:t>
            </w:r>
          </w:p>
        </w:tc>
        <w:tc>
          <w:tcPr>
            <w:tcW w:w="6095" w:type="dxa"/>
            <w:vAlign w:val="center"/>
          </w:tcPr>
          <w:p w:rsidR="00912204" w:rsidRPr="00912204" w:rsidRDefault="00912204" w:rsidP="00912204">
            <w:pPr>
              <w:widowControl/>
              <w:shd w:val="clear" w:color="auto" w:fill="FFFFFF"/>
              <w:rPr>
                <w:rFonts w:ascii="標楷體" w:hAnsi="標楷體" w:cs="Segoe UI"/>
                <w:kern w:val="0"/>
                <w:sz w:val="24"/>
                <w:szCs w:val="24"/>
              </w:rPr>
            </w:pPr>
            <w:r w:rsidRPr="00912204">
              <w:rPr>
                <w:rFonts w:ascii="標楷體" w:hAnsi="標楷體" w:cs="Segoe UI"/>
                <w:kern w:val="0"/>
                <w:sz w:val="24"/>
                <w:szCs w:val="24"/>
              </w:rPr>
              <w:t>前兩名的佳績</w:t>
            </w:r>
            <w:r w:rsidRPr="00912204">
              <w:rPr>
                <w:rFonts w:ascii="標楷體" w:hAnsi="標楷體" w:cs="Segoe UI" w:hint="eastAsia"/>
                <w:kern w:val="0"/>
                <w:sz w:val="24"/>
                <w:szCs w:val="24"/>
              </w:rPr>
              <w:t xml:space="preserve"> </w:t>
            </w:r>
            <w:r>
              <w:rPr>
                <w:rFonts w:ascii="標楷體" w:hAnsi="標楷體" w:cs="Segoe UI" w:hint="eastAsia"/>
                <w:kern w:val="0"/>
                <w:sz w:val="24"/>
                <w:szCs w:val="24"/>
              </w:rPr>
              <w:t xml:space="preserve">      </w:t>
            </w:r>
            <w:r w:rsidRPr="00912204">
              <w:rPr>
                <w:rFonts w:ascii="標楷體" w:hAnsi="標楷體" w:cs="Segoe UI" w:hint="eastAsia"/>
                <w:kern w:val="0"/>
                <w:sz w:val="24"/>
                <w:szCs w:val="24"/>
              </w:rPr>
              <w:t xml:space="preserve"> </w:t>
            </w:r>
            <w:r w:rsidRPr="00912204">
              <w:rPr>
                <w:rFonts w:ascii="標楷體" w:hAnsi="標楷體" w:cs="Segoe UI"/>
                <w:kern w:val="0"/>
                <w:sz w:val="24"/>
                <w:szCs w:val="24"/>
              </w:rPr>
              <w:t>804班 顏</w:t>
            </w:r>
            <w:r>
              <w:rPr>
                <w:rFonts w:ascii="標楷體" w:hAnsi="標楷體" w:cs="Segoe UI" w:hint="eastAsia"/>
                <w:kern w:val="0"/>
                <w:sz w:val="24"/>
                <w:szCs w:val="24"/>
              </w:rPr>
              <w:t>佐</w:t>
            </w:r>
            <w:r w:rsidRPr="00912204">
              <w:rPr>
                <w:rFonts w:ascii="標楷體" w:hAnsi="標楷體" w:cs="Segoe UI"/>
                <w:kern w:val="0"/>
                <w:sz w:val="24"/>
                <w:szCs w:val="24"/>
              </w:rPr>
              <w:t>叡、李</w:t>
            </w:r>
            <w:r>
              <w:rPr>
                <w:rFonts w:ascii="標楷體" w:hAnsi="標楷體" w:cs="Segoe UI" w:hint="eastAsia"/>
                <w:kern w:val="0"/>
                <w:sz w:val="24"/>
                <w:szCs w:val="24"/>
              </w:rPr>
              <w:t>彥</w:t>
            </w:r>
            <w:r w:rsidRPr="00912204">
              <w:rPr>
                <w:rFonts w:ascii="標楷體" w:hAnsi="標楷體" w:cs="Segoe UI"/>
                <w:kern w:val="0"/>
                <w:sz w:val="24"/>
                <w:szCs w:val="24"/>
              </w:rPr>
              <w:t>陞</w:t>
            </w:r>
          </w:p>
          <w:p w:rsidR="00912204" w:rsidRPr="00912204" w:rsidRDefault="00912204" w:rsidP="00912204">
            <w:pPr>
              <w:widowControl/>
              <w:shd w:val="clear" w:color="auto" w:fill="FFFFFF"/>
              <w:rPr>
                <w:rStyle w:val="c1"/>
                <w:rFonts w:ascii="標楷體" w:hAnsi="標楷體" w:cs="Segoe UI"/>
                <w:sz w:val="24"/>
                <w:szCs w:val="24"/>
              </w:rPr>
            </w:pPr>
            <w:r>
              <w:rPr>
                <w:rFonts w:ascii="標楷體" w:hAnsi="標楷體" w:cs="Segoe UI" w:hint="eastAsia"/>
                <w:kern w:val="0"/>
                <w:sz w:val="24"/>
                <w:szCs w:val="24"/>
              </w:rPr>
              <w:t xml:space="preserve">                   【 </w:t>
            </w:r>
            <w:r w:rsidRPr="00912204">
              <w:rPr>
                <w:rFonts w:ascii="標楷體" w:hAnsi="標楷體" w:cs="Segoe UI"/>
                <w:kern w:val="0"/>
                <w:sz w:val="24"/>
                <w:szCs w:val="24"/>
              </w:rPr>
              <w:t>將代表基隆市參加全國賽</w:t>
            </w:r>
            <w:r>
              <w:rPr>
                <w:rFonts w:ascii="標楷體" w:hAnsi="標楷體" w:cs="Segoe UI" w:hint="eastAsia"/>
                <w:kern w:val="0"/>
                <w:sz w:val="24"/>
                <w:szCs w:val="24"/>
              </w:rPr>
              <w:t>】</w:t>
            </w:r>
          </w:p>
        </w:tc>
      </w:tr>
    </w:tbl>
    <w:p w:rsidR="00583D5D" w:rsidRDefault="00583D5D" w:rsidP="00583D5D">
      <w:pPr>
        <w:widowControl/>
        <w:rPr>
          <w:rFonts w:ascii="標楷體" w:hAnsi="標楷體" w:cs="新細明體"/>
          <w:b/>
          <w:bCs/>
          <w:color w:val="000000"/>
          <w:kern w:val="0"/>
          <w:sz w:val="24"/>
          <w:szCs w:val="24"/>
        </w:rPr>
      </w:pPr>
    </w:p>
    <w:p w:rsidR="006D03A3" w:rsidRPr="00583D5D" w:rsidRDefault="006D03A3" w:rsidP="00583D5D">
      <w:pPr>
        <w:widowControl/>
        <w:rPr>
          <w:rFonts w:ascii="標楷體" w:hAnsi="標楷體" w:cs="新細明體"/>
          <w:b/>
          <w:bCs/>
          <w:color w:val="000000"/>
          <w:kern w:val="0"/>
          <w:sz w:val="24"/>
          <w:szCs w:val="24"/>
        </w:rPr>
      </w:pPr>
    </w:p>
    <w:p w:rsidR="00575B2F" w:rsidRPr="00064366" w:rsidRDefault="00575B2F" w:rsidP="00575B2F">
      <w:pPr>
        <w:widowControl/>
        <w:rPr>
          <w:rFonts w:ascii="新細明體" w:eastAsia="新細明體" w:hAnsi="新細明體" w:cs="新細明體"/>
          <w:kern w:val="0"/>
          <w:sz w:val="24"/>
          <w:szCs w:val="24"/>
        </w:rPr>
      </w:pPr>
      <w:r>
        <w:rPr>
          <w:rFonts w:ascii="標楷體" w:hAnsi="標楷體" w:cs="新細明體" w:hint="eastAsia"/>
          <w:b/>
          <w:bCs/>
          <w:color w:val="000000"/>
          <w:kern w:val="0"/>
          <w:sz w:val="24"/>
          <w:szCs w:val="24"/>
        </w:rPr>
        <w:t>【</w:t>
      </w:r>
      <w:r w:rsidRPr="00064366">
        <w:rPr>
          <w:rFonts w:ascii="標楷體" w:hAnsi="標楷體" w:cs="新細明體" w:hint="eastAsia"/>
          <w:b/>
          <w:bCs/>
          <w:color w:val="000000"/>
          <w:kern w:val="0"/>
          <w:sz w:val="24"/>
          <w:szCs w:val="24"/>
        </w:rPr>
        <w:t>註冊組</w:t>
      </w:r>
      <w:r>
        <w:rPr>
          <w:rFonts w:ascii="標楷體" w:hAnsi="標楷體" w:cs="新細明體" w:hint="eastAsia"/>
          <w:b/>
          <w:bCs/>
          <w:color w:val="000000"/>
          <w:kern w:val="0"/>
          <w:sz w:val="24"/>
          <w:szCs w:val="24"/>
        </w:rPr>
        <w:t>】</w:t>
      </w:r>
    </w:p>
    <w:p w:rsidR="00575B2F" w:rsidRPr="00064366" w:rsidRDefault="00575B2F" w:rsidP="00575B2F">
      <w:pPr>
        <w:widowControl/>
        <w:ind w:left="480" w:hangingChars="200" w:hanging="480"/>
        <w:textAlignment w:val="baseline"/>
        <w:rPr>
          <w:rFonts w:ascii="標楷體" w:hAnsi="標楷體" w:cs="新細明體"/>
          <w:color w:val="000000"/>
          <w:kern w:val="0"/>
          <w:sz w:val="24"/>
          <w:szCs w:val="24"/>
        </w:rPr>
      </w:pPr>
      <w:r>
        <w:rPr>
          <w:rFonts w:ascii="標楷體" w:hAnsi="標楷體" w:cs="新細明體" w:hint="eastAsia"/>
          <w:color w:val="000000"/>
          <w:kern w:val="0"/>
          <w:sz w:val="24"/>
          <w:szCs w:val="24"/>
        </w:rPr>
        <w:t>一、</w:t>
      </w:r>
      <w:r w:rsidRPr="00064366">
        <w:rPr>
          <w:rFonts w:ascii="標楷體" w:hAnsi="標楷體" w:cs="新細明體" w:hint="eastAsia"/>
          <w:color w:val="000000"/>
          <w:kern w:val="0"/>
          <w:sz w:val="24"/>
          <w:szCs w:val="24"/>
        </w:rPr>
        <w:t>請老師於1月</w:t>
      </w:r>
      <w:r w:rsidR="006D03A3">
        <w:rPr>
          <w:rFonts w:ascii="標楷體" w:hAnsi="標楷體" w:cs="新細明體"/>
          <w:color w:val="000000"/>
          <w:kern w:val="0"/>
          <w:sz w:val="24"/>
          <w:szCs w:val="24"/>
        </w:rPr>
        <w:t>2</w:t>
      </w:r>
      <w:r w:rsidR="007C0E74">
        <w:rPr>
          <w:rFonts w:ascii="標楷體" w:hAnsi="標楷體" w:cs="新細明體" w:hint="eastAsia"/>
          <w:color w:val="000000"/>
          <w:kern w:val="0"/>
          <w:sz w:val="24"/>
          <w:szCs w:val="24"/>
        </w:rPr>
        <w:t>6</w:t>
      </w:r>
      <w:r w:rsidR="006D03A3">
        <w:rPr>
          <w:rFonts w:ascii="標楷體" w:hAnsi="標楷體" w:cs="新細明體" w:hint="eastAsia"/>
          <w:color w:val="000000"/>
          <w:kern w:val="0"/>
          <w:sz w:val="24"/>
          <w:szCs w:val="24"/>
        </w:rPr>
        <w:t>日</w:t>
      </w:r>
      <w:r w:rsidRPr="00064366">
        <w:rPr>
          <w:rFonts w:ascii="標楷體" w:hAnsi="標楷體" w:cs="新細明體" w:hint="eastAsia"/>
          <w:color w:val="000000"/>
          <w:kern w:val="0"/>
          <w:sz w:val="24"/>
          <w:szCs w:val="24"/>
        </w:rPr>
        <w:t>(</w:t>
      </w:r>
      <w:r w:rsidR="006D03A3">
        <w:rPr>
          <w:rFonts w:ascii="標楷體" w:hAnsi="標楷體" w:cs="新細明體" w:hint="eastAsia"/>
          <w:color w:val="000000"/>
          <w:kern w:val="0"/>
          <w:sz w:val="24"/>
          <w:szCs w:val="24"/>
        </w:rPr>
        <w:t>二</w:t>
      </w:r>
      <w:r w:rsidRPr="00064366">
        <w:rPr>
          <w:rFonts w:ascii="標楷體" w:hAnsi="標楷體" w:cs="新細明體" w:hint="eastAsia"/>
          <w:color w:val="000000"/>
          <w:kern w:val="0"/>
          <w:sz w:val="24"/>
          <w:szCs w:val="24"/>
        </w:rPr>
        <w:t>)前將第三次段考與平時成績(含質評)輸入校務行政系統，以利教務處能於開學前印製段考與學期成績單，感謝！</w:t>
      </w:r>
    </w:p>
    <w:p w:rsidR="00575B2F" w:rsidRDefault="00575B2F" w:rsidP="00575B2F">
      <w:pPr>
        <w:widowControl/>
        <w:textAlignment w:val="baseline"/>
        <w:rPr>
          <w:rFonts w:ascii="標楷體" w:hAnsi="標楷體" w:cs="新細明體"/>
          <w:color w:val="000000"/>
          <w:kern w:val="0"/>
          <w:sz w:val="24"/>
          <w:szCs w:val="24"/>
        </w:rPr>
      </w:pPr>
      <w:r>
        <w:rPr>
          <w:rFonts w:ascii="標楷體" w:hAnsi="標楷體" w:cs="新細明體" w:hint="eastAsia"/>
          <w:color w:val="000000"/>
          <w:kern w:val="0"/>
          <w:sz w:val="24"/>
          <w:szCs w:val="24"/>
        </w:rPr>
        <w:t>二、</w:t>
      </w:r>
      <w:r w:rsidRPr="00064366">
        <w:rPr>
          <w:rFonts w:ascii="標楷體" w:hAnsi="標楷體" w:cs="新細明體" w:hint="eastAsia"/>
          <w:color w:val="000000"/>
          <w:kern w:val="0"/>
          <w:sz w:val="24"/>
          <w:szCs w:val="24"/>
        </w:rPr>
        <w:t>九年級寒假課業輔導(</w:t>
      </w:r>
      <w:r w:rsidR="006D03A3">
        <w:rPr>
          <w:rFonts w:ascii="標楷體" w:hAnsi="標楷體" w:cs="新細明體"/>
          <w:color w:val="000000"/>
          <w:kern w:val="0"/>
          <w:sz w:val="24"/>
          <w:szCs w:val="24"/>
        </w:rPr>
        <w:t>1</w:t>
      </w:r>
      <w:r w:rsidRPr="00064366">
        <w:rPr>
          <w:rFonts w:ascii="標楷體" w:hAnsi="標楷體" w:cs="新細明體" w:hint="eastAsia"/>
          <w:color w:val="000000"/>
          <w:kern w:val="0"/>
          <w:sz w:val="24"/>
          <w:szCs w:val="24"/>
        </w:rPr>
        <w:t>/</w:t>
      </w:r>
      <w:r w:rsidR="006D03A3">
        <w:rPr>
          <w:rFonts w:ascii="標楷體" w:hAnsi="標楷體" w:cs="新細明體"/>
          <w:color w:val="000000"/>
          <w:kern w:val="0"/>
          <w:sz w:val="24"/>
          <w:szCs w:val="24"/>
        </w:rPr>
        <w:t>25</w:t>
      </w:r>
      <w:r>
        <w:rPr>
          <w:rFonts w:ascii="標楷體" w:hAnsi="標楷體" w:cs="新細明體" w:hint="eastAsia"/>
          <w:color w:val="000000"/>
          <w:kern w:val="0"/>
          <w:sz w:val="24"/>
          <w:szCs w:val="24"/>
        </w:rPr>
        <w:t>-</w:t>
      </w:r>
      <w:r w:rsidR="006D03A3">
        <w:rPr>
          <w:rFonts w:ascii="標楷體" w:hAnsi="標楷體" w:cs="新細明體"/>
          <w:color w:val="000000"/>
          <w:kern w:val="0"/>
          <w:sz w:val="24"/>
          <w:szCs w:val="24"/>
        </w:rPr>
        <w:t>1</w:t>
      </w:r>
      <w:r w:rsidRPr="00064366">
        <w:rPr>
          <w:rFonts w:ascii="標楷體" w:hAnsi="標楷體" w:cs="新細明體" w:hint="eastAsia"/>
          <w:color w:val="000000"/>
          <w:kern w:val="0"/>
          <w:sz w:val="24"/>
          <w:szCs w:val="24"/>
        </w:rPr>
        <w:t>/</w:t>
      </w:r>
      <w:r w:rsidR="006D03A3">
        <w:rPr>
          <w:rFonts w:ascii="標楷體" w:hAnsi="標楷體" w:cs="新細明體"/>
          <w:color w:val="000000"/>
          <w:kern w:val="0"/>
          <w:sz w:val="24"/>
          <w:szCs w:val="24"/>
        </w:rPr>
        <w:t>29</w:t>
      </w:r>
      <w:r w:rsidRPr="00064366">
        <w:rPr>
          <w:rFonts w:ascii="標楷體" w:hAnsi="標楷體" w:cs="新細明體" w:hint="eastAsia"/>
          <w:color w:val="000000"/>
          <w:kern w:val="0"/>
          <w:sz w:val="24"/>
          <w:szCs w:val="24"/>
        </w:rPr>
        <w:t>)五天，本次寒輔九年級開設</w:t>
      </w:r>
      <w:r w:rsidR="006D03A3">
        <w:rPr>
          <w:rFonts w:ascii="標楷體" w:hAnsi="標楷體" w:cs="新細明體" w:hint="eastAsia"/>
          <w:color w:val="000000"/>
          <w:kern w:val="0"/>
          <w:sz w:val="24"/>
          <w:szCs w:val="24"/>
        </w:rPr>
        <w:t>4</w:t>
      </w:r>
      <w:r w:rsidRPr="00064366">
        <w:rPr>
          <w:rFonts w:ascii="標楷體" w:hAnsi="標楷體" w:cs="新細明體" w:hint="eastAsia"/>
          <w:color w:val="000000"/>
          <w:kern w:val="0"/>
          <w:sz w:val="24"/>
          <w:szCs w:val="24"/>
        </w:rPr>
        <w:t>班，感謝所有參與課程</w:t>
      </w:r>
    </w:p>
    <w:p w:rsidR="007C0E74" w:rsidRDefault="00575B2F" w:rsidP="00575B2F">
      <w:pPr>
        <w:widowControl/>
        <w:textAlignment w:val="baseline"/>
        <w:rPr>
          <w:rFonts w:ascii="標楷體" w:hAnsi="標楷體" w:cs="新細明體"/>
          <w:color w:val="000000"/>
          <w:kern w:val="0"/>
          <w:sz w:val="24"/>
          <w:szCs w:val="24"/>
        </w:rPr>
      </w:pPr>
      <w:r>
        <w:rPr>
          <w:rFonts w:ascii="標楷體" w:hAnsi="標楷體" w:cs="新細明體" w:hint="eastAsia"/>
          <w:color w:val="000000"/>
          <w:kern w:val="0"/>
          <w:sz w:val="24"/>
          <w:szCs w:val="24"/>
        </w:rPr>
        <w:t xml:space="preserve">    </w:t>
      </w:r>
      <w:r w:rsidRPr="00064366">
        <w:rPr>
          <w:rFonts w:ascii="標楷體" w:hAnsi="標楷體" w:cs="新細明體" w:hint="eastAsia"/>
          <w:color w:val="000000"/>
          <w:kern w:val="0"/>
          <w:sz w:val="24"/>
          <w:szCs w:val="24"/>
        </w:rPr>
        <w:t>的老師</w:t>
      </w:r>
      <w:r>
        <w:rPr>
          <w:rFonts w:ascii="標楷體" w:hAnsi="標楷體" w:cs="新細明體" w:hint="eastAsia"/>
          <w:color w:val="000000"/>
          <w:kern w:val="0"/>
          <w:sz w:val="24"/>
          <w:szCs w:val="24"/>
        </w:rPr>
        <w:t>；另於</w:t>
      </w:r>
      <w:r w:rsidR="007C0E74">
        <w:rPr>
          <w:rFonts w:ascii="標楷體" w:hAnsi="標楷體" w:cs="新細明體" w:hint="eastAsia"/>
          <w:color w:val="000000"/>
          <w:kern w:val="0"/>
          <w:sz w:val="24"/>
          <w:szCs w:val="24"/>
        </w:rPr>
        <w:t>1/25-1/29</w:t>
      </w:r>
      <w:r>
        <w:rPr>
          <w:rFonts w:ascii="標楷體" w:hAnsi="標楷體" w:cs="新細明體" w:hint="eastAsia"/>
          <w:color w:val="000000"/>
          <w:kern w:val="0"/>
          <w:sz w:val="24"/>
          <w:szCs w:val="24"/>
        </w:rPr>
        <w:t>下午</w:t>
      </w:r>
      <w:r w:rsidR="006D03A3">
        <w:rPr>
          <w:rFonts w:ascii="標楷體" w:hAnsi="標楷體" w:cs="新細明體" w:hint="eastAsia"/>
          <w:color w:val="000000"/>
          <w:kern w:val="0"/>
          <w:sz w:val="24"/>
          <w:szCs w:val="24"/>
        </w:rPr>
        <w:t>與2/1~2/5</w:t>
      </w:r>
      <w:r>
        <w:rPr>
          <w:rFonts w:ascii="標楷體" w:hAnsi="標楷體" w:cs="新細明體" w:hint="eastAsia"/>
          <w:color w:val="000000"/>
          <w:kern w:val="0"/>
          <w:sz w:val="24"/>
          <w:szCs w:val="24"/>
        </w:rPr>
        <w:t>開設九年級加強班，鼓勵參加寒假輔導學生持</w:t>
      </w:r>
    </w:p>
    <w:p w:rsidR="00575B2F" w:rsidRDefault="007C0E74" w:rsidP="00575B2F">
      <w:pPr>
        <w:widowControl/>
        <w:textAlignment w:val="baseline"/>
        <w:rPr>
          <w:rFonts w:ascii="標楷體" w:hAnsi="標楷體" w:cs="新細明體"/>
          <w:color w:val="000000"/>
          <w:kern w:val="0"/>
          <w:sz w:val="24"/>
          <w:szCs w:val="24"/>
        </w:rPr>
      </w:pPr>
      <w:r>
        <w:rPr>
          <w:rFonts w:ascii="標楷體" w:hAnsi="標楷體" w:cs="新細明體" w:hint="eastAsia"/>
          <w:color w:val="000000"/>
          <w:kern w:val="0"/>
          <w:sz w:val="24"/>
          <w:szCs w:val="24"/>
        </w:rPr>
        <w:t xml:space="preserve">    </w:t>
      </w:r>
      <w:r w:rsidR="00575B2F">
        <w:rPr>
          <w:rFonts w:ascii="標楷體" w:hAnsi="標楷體" w:cs="新細明體" w:hint="eastAsia"/>
          <w:color w:val="000000"/>
          <w:kern w:val="0"/>
          <w:sz w:val="24"/>
          <w:szCs w:val="24"/>
        </w:rPr>
        <w:t>續增強學業能力。</w:t>
      </w:r>
    </w:p>
    <w:p w:rsidR="00575B2F" w:rsidRDefault="00575B2F" w:rsidP="00575B2F">
      <w:pPr>
        <w:widowControl/>
        <w:textAlignment w:val="baseline"/>
        <w:rPr>
          <w:rFonts w:ascii="標楷體" w:hAnsi="標楷體" w:cs="新細明體"/>
          <w:color w:val="000000"/>
          <w:kern w:val="0"/>
          <w:sz w:val="24"/>
          <w:szCs w:val="24"/>
        </w:rPr>
      </w:pPr>
      <w:r>
        <w:rPr>
          <w:rFonts w:ascii="標楷體" w:hAnsi="標楷體" w:cs="新細明體" w:hint="eastAsia"/>
          <w:color w:val="000000"/>
          <w:kern w:val="0"/>
          <w:sz w:val="24"/>
          <w:szCs w:val="24"/>
        </w:rPr>
        <w:lastRenderedPageBreak/>
        <w:t>三、本學期協助學生申請獎學金，學生獲獎成果亮眼，感謝導師提供適合學生名單(品行優</w:t>
      </w:r>
    </w:p>
    <w:p w:rsidR="00575B2F" w:rsidRDefault="00575B2F" w:rsidP="00575B2F">
      <w:pPr>
        <w:widowControl/>
        <w:textAlignment w:val="baseline"/>
        <w:rPr>
          <w:rFonts w:ascii="標楷體" w:hAnsi="標楷體" w:cs="新細明體"/>
          <w:color w:val="000000"/>
          <w:kern w:val="0"/>
          <w:sz w:val="24"/>
          <w:szCs w:val="24"/>
        </w:rPr>
      </w:pPr>
      <w:r>
        <w:rPr>
          <w:rFonts w:ascii="標楷體" w:hAnsi="標楷體" w:cs="新細明體" w:hint="eastAsia"/>
          <w:color w:val="000000"/>
          <w:kern w:val="0"/>
          <w:sz w:val="24"/>
          <w:szCs w:val="24"/>
        </w:rPr>
        <w:t xml:space="preserve">    良者優先)，將由註冊組優先安排並協助後續申請事宜。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2402"/>
        <w:gridCol w:w="2410"/>
        <w:gridCol w:w="1978"/>
      </w:tblGrid>
      <w:tr w:rsidR="00575B2F" w:rsidRPr="00EC6C7B" w:rsidTr="007C0E74">
        <w:tc>
          <w:tcPr>
            <w:tcW w:w="2838" w:type="dxa"/>
            <w:shd w:val="clear" w:color="auto" w:fill="auto"/>
          </w:tcPr>
          <w:p w:rsidR="00575B2F" w:rsidRPr="00B36FA2" w:rsidRDefault="00575B2F" w:rsidP="00897D4D">
            <w:pPr>
              <w:jc w:val="center"/>
              <w:rPr>
                <w:rFonts w:ascii="標楷體" w:hAnsi="標楷體"/>
                <w:sz w:val="24"/>
                <w:szCs w:val="24"/>
              </w:rPr>
            </w:pPr>
            <w:r w:rsidRPr="00B36FA2">
              <w:rPr>
                <w:rFonts w:ascii="標楷體" w:hAnsi="標楷體" w:hint="eastAsia"/>
                <w:sz w:val="24"/>
                <w:szCs w:val="24"/>
              </w:rPr>
              <w:t>獎金項目</w:t>
            </w:r>
          </w:p>
        </w:tc>
        <w:tc>
          <w:tcPr>
            <w:tcW w:w="2402" w:type="dxa"/>
            <w:shd w:val="clear" w:color="auto" w:fill="auto"/>
          </w:tcPr>
          <w:p w:rsidR="00575B2F" w:rsidRPr="00B36FA2" w:rsidRDefault="00575B2F" w:rsidP="00897D4D">
            <w:pPr>
              <w:jc w:val="center"/>
              <w:rPr>
                <w:rFonts w:ascii="標楷體" w:hAnsi="標楷體"/>
                <w:sz w:val="24"/>
                <w:szCs w:val="24"/>
              </w:rPr>
            </w:pPr>
            <w:r w:rsidRPr="00B36FA2">
              <w:rPr>
                <w:rFonts w:ascii="標楷體" w:hAnsi="標楷體" w:hint="eastAsia"/>
                <w:sz w:val="24"/>
                <w:szCs w:val="24"/>
              </w:rPr>
              <w:t>申請資格</w:t>
            </w:r>
          </w:p>
        </w:tc>
        <w:tc>
          <w:tcPr>
            <w:tcW w:w="2410" w:type="dxa"/>
            <w:shd w:val="clear" w:color="auto" w:fill="auto"/>
          </w:tcPr>
          <w:p w:rsidR="00575B2F" w:rsidRPr="00B36FA2" w:rsidRDefault="00575B2F" w:rsidP="00897D4D">
            <w:pPr>
              <w:jc w:val="center"/>
              <w:rPr>
                <w:rFonts w:ascii="標楷體" w:hAnsi="標楷體"/>
                <w:sz w:val="24"/>
                <w:szCs w:val="24"/>
              </w:rPr>
            </w:pPr>
            <w:r w:rsidRPr="00B36FA2">
              <w:rPr>
                <w:rFonts w:ascii="標楷體" w:hAnsi="標楷體" w:hint="eastAsia"/>
                <w:sz w:val="24"/>
                <w:szCs w:val="24"/>
              </w:rPr>
              <w:t>獲獎學生</w:t>
            </w:r>
          </w:p>
        </w:tc>
        <w:tc>
          <w:tcPr>
            <w:tcW w:w="1978" w:type="dxa"/>
            <w:shd w:val="clear" w:color="auto" w:fill="auto"/>
          </w:tcPr>
          <w:p w:rsidR="00575B2F" w:rsidRPr="00B36FA2" w:rsidRDefault="00575B2F" w:rsidP="00897D4D">
            <w:pPr>
              <w:jc w:val="center"/>
              <w:rPr>
                <w:rFonts w:ascii="標楷體" w:hAnsi="標楷體"/>
                <w:sz w:val="24"/>
                <w:szCs w:val="24"/>
              </w:rPr>
            </w:pPr>
            <w:r w:rsidRPr="00B36FA2">
              <w:rPr>
                <w:rFonts w:ascii="標楷體" w:hAnsi="標楷體" w:hint="eastAsia"/>
                <w:sz w:val="24"/>
                <w:szCs w:val="24"/>
              </w:rPr>
              <w:t>備註</w:t>
            </w:r>
          </w:p>
        </w:tc>
      </w:tr>
      <w:tr w:rsidR="00575B2F" w:rsidRPr="00EC6C7B" w:rsidTr="007C0E74">
        <w:tc>
          <w:tcPr>
            <w:tcW w:w="2838" w:type="dxa"/>
            <w:shd w:val="clear" w:color="auto" w:fill="auto"/>
          </w:tcPr>
          <w:p w:rsidR="00575B2F" w:rsidRPr="00B36FA2" w:rsidRDefault="00575B2F" w:rsidP="00897D4D">
            <w:pPr>
              <w:jc w:val="center"/>
              <w:rPr>
                <w:rFonts w:ascii="標楷體" w:hAnsi="標楷體"/>
                <w:sz w:val="24"/>
                <w:szCs w:val="24"/>
              </w:rPr>
            </w:pPr>
            <w:r w:rsidRPr="00B36FA2">
              <w:rPr>
                <w:rFonts w:ascii="標楷體" w:hAnsi="標楷體" w:hint="eastAsia"/>
                <w:sz w:val="24"/>
                <w:szCs w:val="24"/>
              </w:rPr>
              <w:t>教育部學產基金設置低收入戶學生助學金</w:t>
            </w:r>
          </w:p>
        </w:tc>
        <w:tc>
          <w:tcPr>
            <w:tcW w:w="2402" w:type="dxa"/>
            <w:shd w:val="clear" w:color="auto" w:fill="auto"/>
          </w:tcPr>
          <w:p w:rsidR="00575B2F" w:rsidRPr="00B36FA2" w:rsidRDefault="00575B2F" w:rsidP="00897D4D">
            <w:pPr>
              <w:jc w:val="center"/>
              <w:rPr>
                <w:rFonts w:ascii="標楷體" w:hAnsi="標楷體"/>
                <w:sz w:val="24"/>
                <w:szCs w:val="24"/>
              </w:rPr>
            </w:pPr>
            <w:r w:rsidRPr="00B36FA2">
              <w:rPr>
                <w:rFonts w:ascii="標楷體" w:hAnsi="標楷體" w:hint="eastAsia"/>
                <w:sz w:val="24"/>
                <w:szCs w:val="24"/>
              </w:rPr>
              <w:t>低收入戶學生</w:t>
            </w:r>
          </w:p>
        </w:tc>
        <w:tc>
          <w:tcPr>
            <w:tcW w:w="2410" w:type="dxa"/>
            <w:shd w:val="clear" w:color="auto" w:fill="auto"/>
          </w:tcPr>
          <w:p w:rsidR="00575B2F" w:rsidRPr="00B36FA2" w:rsidRDefault="00575B2F" w:rsidP="00897D4D">
            <w:pPr>
              <w:jc w:val="center"/>
              <w:rPr>
                <w:rFonts w:ascii="標楷體" w:hAnsi="標楷體"/>
                <w:sz w:val="24"/>
                <w:szCs w:val="24"/>
              </w:rPr>
            </w:pPr>
            <w:r w:rsidRPr="00B36FA2">
              <w:rPr>
                <w:rFonts w:ascii="標楷體" w:hAnsi="標楷體" w:hint="eastAsia"/>
                <w:sz w:val="24"/>
                <w:szCs w:val="24"/>
              </w:rPr>
              <w:t>10</w:t>
            </w:r>
            <w:r w:rsidR="007C0E74" w:rsidRPr="00B36FA2">
              <w:rPr>
                <w:rFonts w:ascii="標楷體" w:hAnsi="標楷體" w:hint="eastAsia"/>
                <w:sz w:val="24"/>
                <w:szCs w:val="24"/>
              </w:rPr>
              <w:t>9</w:t>
            </w:r>
            <w:r w:rsidRPr="00B36FA2">
              <w:rPr>
                <w:rFonts w:ascii="標楷體" w:hAnsi="標楷體" w:hint="eastAsia"/>
                <w:sz w:val="24"/>
                <w:szCs w:val="24"/>
              </w:rPr>
              <w:t>-1獲獎</w:t>
            </w:r>
            <w:r w:rsidR="007C0E74" w:rsidRPr="00B36FA2">
              <w:rPr>
                <w:rFonts w:ascii="標楷體" w:hAnsi="標楷體" w:hint="eastAsia"/>
                <w:sz w:val="24"/>
                <w:szCs w:val="24"/>
              </w:rPr>
              <w:t>2</w:t>
            </w:r>
            <w:r w:rsidRPr="00B36FA2">
              <w:rPr>
                <w:rFonts w:ascii="標楷體" w:hAnsi="標楷體" w:hint="eastAsia"/>
                <w:sz w:val="24"/>
                <w:szCs w:val="24"/>
              </w:rPr>
              <w:t>1人</w:t>
            </w:r>
          </w:p>
          <w:p w:rsidR="00575B2F" w:rsidRPr="00B36FA2" w:rsidRDefault="00575B2F" w:rsidP="00897D4D">
            <w:pPr>
              <w:jc w:val="center"/>
              <w:rPr>
                <w:rFonts w:ascii="標楷體" w:hAnsi="標楷體"/>
                <w:sz w:val="24"/>
                <w:szCs w:val="24"/>
              </w:rPr>
            </w:pPr>
            <w:r w:rsidRPr="00B36FA2">
              <w:rPr>
                <w:rFonts w:ascii="標楷體" w:hAnsi="標楷體" w:hint="eastAsia"/>
                <w:sz w:val="24"/>
                <w:szCs w:val="24"/>
              </w:rPr>
              <w:t>個案資料保密</w:t>
            </w:r>
          </w:p>
        </w:tc>
        <w:tc>
          <w:tcPr>
            <w:tcW w:w="1978" w:type="dxa"/>
            <w:shd w:val="clear" w:color="auto" w:fill="auto"/>
          </w:tcPr>
          <w:p w:rsidR="00575B2F" w:rsidRPr="00B36FA2" w:rsidRDefault="00575B2F" w:rsidP="00897D4D">
            <w:pPr>
              <w:rPr>
                <w:rFonts w:ascii="標楷體" w:hAnsi="標楷體"/>
                <w:sz w:val="24"/>
                <w:szCs w:val="24"/>
              </w:rPr>
            </w:pPr>
            <w:r w:rsidRPr="00B36FA2">
              <w:rPr>
                <w:rFonts w:ascii="標楷體" w:hAnsi="標楷體" w:hint="eastAsia"/>
                <w:sz w:val="24"/>
                <w:szCs w:val="24"/>
              </w:rPr>
              <w:t>小過者無法申請</w:t>
            </w:r>
          </w:p>
        </w:tc>
      </w:tr>
      <w:tr w:rsidR="00575B2F" w:rsidRPr="00EC6C7B" w:rsidTr="007C0E74">
        <w:tc>
          <w:tcPr>
            <w:tcW w:w="2838" w:type="dxa"/>
            <w:shd w:val="clear" w:color="auto" w:fill="auto"/>
          </w:tcPr>
          <w:p w:rsidR="00575B2F" w:rsidRPr="00B36FA2" w:rsidRDefault="00575B2F" w:rsidP="00897D4D">
            <w:pPr>
              <w:jc w:val="center"/>
              <w:rPr>
                <w:rFonts w:ascii="標楷體" w:hAnsi="標楷體"/>
                <w:sz w:val="24"/>
                <w:szCs w:val="24"/>
              </w:rPr>
            </w:pPr>
            <w:r w:rsidRPr="00B36FA2">
              <w:rPr>
                <w:rFonts w:ascii="標楷體" w:hAnsi="標楷體" w:hint="eastAsia"/>
                <w:sz w:val="24"/>
                <w:szCs w:val="24"/>
              </w:rPr>
              <w:t>軍公教遺族子女就學費用優待補助</w:t>
            </w:r>
          </w:p>
        </w:tc>
        <w:tc>
          <w:tcPr>
            <w:tcW w:w="2402" w:type="dxa"/>
            <w:shd w:val="clear" w:color="auto" w:fill="auto"/>
          </w:tcPr>
          <w:p w:rsidR="00575B2F" w:rsidRPr="00B36FA2" w:rsidRDefault="00575B2F" w:rsidP="00897D4D">
            <w:pPr>
              <w:jc w:val="center"/>
              <w:rPr>
                <w:rFonts w:ascii="標楷體" w:hAnsi="標楷體"/>
                <w:sz w:val="24"/>
                <w:szCs w:val="24"/>
              </w:rPr>
            </w:pPr>
            <w:r w:rsidRPr="00B36FA2">
              <w:rPr>
                <w:rFonts w:ascii="標楷體" w:hAnsi="標楷體" w:hint="eastAsia"/>
                <w:sz w:val="24"/>
                <w:szCs w:val="24"/>
              </w:rPr>
              <w:t>佐證資料</w:t>
            </w:r>
          </w:p>
        </w:tc>
        <w:tc>
          <w:tcPr>
            <w:tcW w:w="2410" w:type="dxa"/>
            <w:shd w:val="clear" w:color="auto" w:fill="auto"/>
          </w:tcPr>
          <w:p w:rsidR="00575B2F" w:rsidRPr="00B36FA2" w:rsidRDefault="00575B2F" w:rsidP="00897D4D">
            <w:pPr>
              <w:jc w:val="center"/>
              <w:rPr>
                <w:rFonts w:ascii="標楷體" w:hAnsi="標楷體"/>
                <w:sz w:val="24"/>
                <w:szCs w:val="24"/>
              </w:rPr>
            </w:pPr>
            <w:r w:rsidRPr="00B36FA2">
              <w:rPr>
                <w:rFonts w:ascii="標楷體" w:hAnsi="標楷體" w:hint="eastAsia"/>
                <w:sz w:val="24"/>
                <w:szCs w:val="24"/>
              </w:rPr>
              <w:t>本校</w:t>
            </w:r>
            <w:r w:rsidR="007C0E74" w:rsidRPr="00B36FA2">
              <w:rPr>
                <w:rFonts w:ascii="標楷體" w:hAnsi="標楷體" w:hint="eastAsia"/>
                <w:sz w:val="24"/>
                <w:szCs w:val="24"/>
              </w:rPr>
              <w:t>1</w:t>
            </w:r>
            <w:r w:rsidRPr="00B36FA2">
              <w:rPr>
                <w:rFonts w:ascii="標楷體" w:hAnsi="標楷體" w:hint="eastAsia"/>
                <w:sz w:val="24"/>
                <w:szCs w:val="24"/>
              </w:rPr>
              <w:t>人</w:t>
            </w:r>
          </w:p>
          <w:p w:rsidR="00575B2F" w:rsidRPr="00B36FA2" w:rsidRDefault="00575B2F" w:rsidP="00897D4D">
            <w:pPr>
              <w:jc w:val="center"/>
              <w:rPr>
                <w:rFonts w:ascii="標楷體" w:hAnsi="標楷體"/>
                <w:sz w:val="20"/>
              </w:rPr>
            </w:pPr>
            <w:r w:rsidRPr="00B36FA2">
              <w:rPr>
                <w:rFonts w:ascii="標楷體" w:hAnsi="標楷體" w:hint="eastAsia"/>
                <w:sz w:val="24"/>
                <w:szCs w:val="24"/>
              </w:rPr>
              <w:t>個案資料保密</w:t>
            </w:r>
          </w:p>
        </w:tc>
        <w:tc>
          <w:tcPr>
            <w:tcW w:w="1978" w:type="dxa"/>
            <w:shd w:val="clear" w:color="auto" w:fill="auto"/>
          </w:tcPr>
          <w:p w:rsidR="00575B2F" w:rsidRPr="00B36FA2" w:rsidRDefault="00575B2F" w:rsidP="00897D4D">
            <w:pPr>
              <w:rPr>
                <w:rFonts w:ascii="標楷體" w:hAnsi="標楷體"/>
                <w:sz w:val="24"/>
                <w:szCs w:val="24"/>
              </w:rPr>
            </w:pPr>
          </w:p>
        </w:tc>
      </w:tr>
      <w:tr w:rsidR="00575B2F" w:rsidRPr="00EC6C7B" w:rsidTr="007C0E74">
        <w:tc>
          <w:tcPr>
            <w:tcW w:w="2838" w:type="dxa"/>
            <w:shd w:val="clear" w:color="auto" w:fill="auto"/>
            <w:vAlign w:val="center"/>
          </w:tcPr>
          <w:p w:rsidR="00575B2F" w:rsidRPr="00B36FA2" w:rsidRDefault="00575B2F" w:rsidP="00897D4D">
            <w:pPr>
              <w:jc w:val="center"/>
              <w:rPr>
                <w:rFonts w:ascii="標楷體" w:hAnsi="標楷體"/>
                <w:sz w:val="24"/>
                <w:szCs w:val="24"/>
              </w:rPr>
            </w:pPr>
            <w:r w:rsidRPr="00B36FA2">
              <w:rPr>
                <w:rFonts w:ascii="標楷體" w:hAnsi="標楷體" w:hint="eastAsia"/>
                <w:sz w:val="24"/>
                <w:szCs w:val="24"/>
              </w:rPr>
              <w:t>疼厝邊關懷學會暖暖區</w:t>
            </w:r>
          </w:p>
          <w:p w:rsidR="00575B2F" w:rsidRPr="00B36FA2" w:rsidRDefault="00575B2F" w:rsidP="00897D4D">
            <w:pPr>
              <w:jc w:val="center"/>
              <w:rPr>
                <w:rFonts w:ascii="標楷體" w:hAnsi="標楷體"/>
                <w:sz w:val="24"/>
                <w:szCs w:val="24"/>
              </w:rPr>
            </w:pPr>
            <w:r w:rsidRPr="00B36FA2">
              <w:rPr>
                <w:rFonts w:ascii="標楷體" w:hAnsi="標楷體" w:hint="eastAsia"/>
                <w:sz w:val="24"/>
                <w:szCs w:val="24"/>
              </w:rPr>
              <w:t>獎助學金</w:t>
            </w:r>
          </w:p>
        </w:tc>
        <w:tc>
          <w:tcPr>
            <w:tcW w:w="2402" w:type="dxa"/>
            <w:shd w:val="clear" w:color="auto" w:fill="auto"/>
          </w:tcPr>
          <w:p w:rsidR="00575B2F" w:rsidRPr="00B36FA2" w:rsidRDefault="00575B2F" w:rsidP="00897D4D">
            <w:pPr>
              <w:jc w:val="center"/>
              <w:rPr>
                <w:rFonts w:ascii="標楷體" w:hAnsi="標楷體"/>
                <w:sz w:val="24"/>
                <w:szCs w:val="24"/>
              </w:rPr>
            </w:pPr>
            <w:r w:rsidRPr="00B36FA2">
              <w:rPr>
                <w:rFonts w:ascii="標楷體" w:hAnsi="標楷體" w:hint="eastAsia"/>
                <w:sz w:val="24"/>
                <w:szCs w:val="24"/>
              </w:rPr>
              <w:t>學期成績進步1-5分</w:t>
            </w:r>
          </w:p>
          <w:p w:rsidR="007C0E74" w:rsidRPr="00B36FA2" w:rsidRDefault="007C0E74" w:rsidP="00897D4D">
            <w:pPr>
              <w:jc w:val="center"/>
              <w:rPr>
                <w:rFonts w:ascii="標楷體" w:hAnsi="標楷體"/>
                <w:sz w:val="24"/>
                <w:szCs w:val="24"/>
              </w:rPr>
            </w:pPr>
            <w:r w:rsidRPr="00B36FA2">
              <w:rPr>
                <w:rFonts w:ascii="標楷體" w:hAnsi="標楷體" w:hint="eastAsia"/>
                <w:sz w:val="24"/>
                <w:szCs w:val="24"/>
              </w:rPr>
              <w:t>成績優異95分</w:t>
            </w:r>
          </w:p>
        </w:tc>
        <w:tc>
          <w:tcPr>
            <w:tcW w:w="2410" w:type="dxa"/>
            <w:shd w:val="clear" w:color="auto" w:fill="auto"/>
          </w:tcPr>
          <w:p w:rsidR="00575B2F" w:rsidRPr="00B36FA2" w:rsidRDefault="00575B2F" w:rsidP="00897D4D">
            <w:pPr>
              <w:jc w:val="center"/>
              <w:rPr>
                <w:rFonts w:ascii="標楷體" w:hAnsi="標楷體"/>
                <w:sz w:val="24"/>
                <w:szCs w:val="24"/>
              </w:rPr>
            </w:pPr>
            <w:r w:rsidRPr="00B36FA2">
              <w:rPr>
                <w:rFonts w:ascii="標楷體" w:hAnsi="標楷體" w:hint="eastAsia"/>
                <w:sz w:val="24"/>
                <w:szCs w:val="24"/>
              </w:rPr>
              <w:t>本校</w:t>
            </w:r>
            <w:r w:rsidR="007C0E74" w:rsidRPr="00B36FA2">
              <w:rPr>
                <w:rFonts w:ascii="標楷體" w:hAnsi="標楷體" w:hint="eastAsia"/>
                <w:sz w:val="24"/>
                <w:szCs w:val="24"/>
              </w:rPr>
              <w:t>38</w:t>
            </w:r>
            <w:r w:rsidRPr="00B36FA2">
              <w:rPr>
                <w:rFonts w:ascii="標楷體" w:hAnsi="標楷體" w:hint="eastAsia"/>
                <w:sz w:val="24"/>
                <w:szCs w:val="24"/>
              </w:rPr>
              <w:t>人獲獎</w:t>
            </w:r>
          </w:p>
          <w:p w:rsidR="007C0E74" w:rsidRPr="00B36FA2" w:rsidRDefault="007C0E74" w:rsidP="00897D4D">
            <w:pPr>
              <w:jc w:val="center"/>
              <w:rPr>
                <w:rFonts w:ascii="標楷體" w:hAnsi="標楷體"/>
                <w:sz w:val="24"/>
                <w:szCs w:val="24"/>
              </w:rPr>
            </w:pPr>
            <w:r w:rsidRPr="00B36FA2">
              <w:rPr>
                <w:rFonts w:ascii="標楷體" w:hAnsi="標楷體" w:hint="eastAsia"/>
                <w:sz w:val="24"/>
                <w:szCs w:val="24"/>
              </w:rPr>
              <w:t>本校3人獲獎</w:t>
            </w:r>
          </w:p>
        </w:tc>
        <w:tc>
          <w:tcPr>
            <w:tcW w:w="1978" w:type="dxa"/>
            <w:shd w:val="clear" w:color="auto" w:fill="auto"/>
          </w:tcPr>
          <w:p w:rsidR="00575B2F" w:rsidRPr="00B36FA2" w:rsidRDefault="00575B2F" w:rsidP="00897D4D">
            <w:pPr>
              <w:rPr>
                <w:rFonts w:ascii="標楷體" w:hAnsi="標楷體"/>
                <w:sz w:val="24"/>
                <w:szCs w:val="24"/>
              </w:rPr>
            </w:pPr>
            <w:r w:rsidRPr="00B36FA2">
              <w:rPr>
                <w:rFonts w:ascii="標楷體" w:hAnsi="標楷體" w:hint="eastAsia"/>
                <w:sz w:val="24"/>
                <w:szCs w:val="24"/>
              </w:rPr>
              <w:t>10</w:t>
            </w:r>
            <w:r w:rsidR="007C0E74" w:rsidRPr="00B36FA2">
              <w:rPr>
                <w:rFonts w:ascii="標楷體" w:hAnsi="標楷體" w:hint="eastAsia"/>
                <w:sz w:val="24"/>
                <w:szCs w:val="24"/>
              </w:rPr>
              <w:t>9</w:t>
            </w:r>
            <w:r w:rsidRPr="00B36FA2">
              <w:rPr>
                <w:rFonts w:ascii="標楷體" w:hAnsi="標楷體" w:hint="eastAsia"/>
                <w:sz w:val="24"/>
                <w:szCs w:val="24"/>
              </w:rPr>
              <w:t>.9.頒獎</w:t>
            </w:r>
          </w:p>
        </w:tc>
      </w:tr>
      <w:tr w:rsidR="007C0E74" w:rsidRPr="00EC6C7B" w:rsidTr="00B36FA2">
        <w:tc>
          <w:tcPr>
            <w:tcW w:w="2838" w:type="dxa"/>
            <w:shd w:val="clear" w:color="auto" w:fill="auto"/>
            <w:vAlign w:val="center"/>
          </w:tcPr>
          <w:p w:rsidR="007C0E74" w:rsidRPr="00B36FA2" w:rsidRDefault="007C0E74" w:rsidP="007C0E74">
            <w:pPr>
              <w:jc w:val="center"/>
              <w:rPr>
                <w:rFonts w:ascii="標楷體" w:hAnsi="標楷體"/>
                <w:sz w:val="24"/>
                <w:szCs w:val="24"/>
              </w:rPr>
            </w:pPr>
            <w:r w:rsidRPr="00B36FA2">
              <w:rPr>
                <w:rFonts w:ascii="標楷體" w:hAnsi="標楷體" w:hint="eastAsia"/>
                <w:sz w:val="24"/>
                <w:szCs w:val="24"/>
              </w:rPr>
              <w:t>承福宮獎學金</w:t>
            </w:r>
          </w:p>
        </w:tc>
        <w:tc>
          <w:tcPr>
            <w:tcW w:w="2402" w:type="dxa"/>
            <w:shd w:val="clear" w:color="auto" w:fill="auto"/>
            <w:vAlign w:val="center"/>
          </w:tcPr>
          <w:p w:rsidR="007C0E74" w:rsidRPr="00B36FA2" w:rsidRDefault="007C0E74" w:rsidP="007C0E74">
            <w:pPr>
              <w:jc w:val="center"/>
              <w:rPr>
                <w:rFonts w:ascii="標楷體" w:hAnsi="標楷體"/>
                <w:sz w:val="24"/>
                <w:szCs w:val="24"/>
              </w:rPr>
            </w:pPr>
            <w:r w:rsidRPr="00B36FA2">
              <w:rPr>
                <w:rFonts w:ascii="標楷體" w:hAnsi="標楷體" w:hint="eastAsia"/>
                <w:sz w:val="24"/>
                <w:szCs w:val="24"/>
              </w:rPr>
              <w:t>成績優異</w:t>
            </w:r>
          </w:p>
        </w:tc>
        <w:tc>
          <w:tcPr>
            <w:tcW w:w="2410" w:type="dxa"/>
            <w:shd w:val="clear" w:color="auto" w:fill="auto"/>
            <w:vAlign w:val="center"/>
          </w:tcPr>
          <w:p w:rsidR="007C0E74" w:rsidRPr="00B36FA2" w:rsidRDefault="007C0E74" w:rsidP="007C0E74">
            <w:pPr>
              <w:jc w:val="center"/>
              <w:rPr>
                <w:rFonts w:ascii="標楷體" w:hAnsi="標楷體"/>
                <w:sz w:val="24"/>
                <w:szCs w:val="24"/>
              </w:rPr>
            </w:pPr>
            <w:r w:rsidRPr="00B36FA2">
              <w:rPr>
                <w:rFonts w:ascii="標楷體" w:hAnsi="標楷體" w:hint="eastAsia"/>
                <w:sz w:val="24"/>
                <w:szCs w:val="24"/>
              </w:rPr>
              <w:t>學生自行領獎</w:t>
            </w:r>
          </w:p>
        </w:tc>
        <w:tc>
          <w:tcPr>
            <w:tcW w:w="1978" w:type="dxa"/>
            <w:shd w:val="clear" w:color="auto" w:fill="auto"/>
          </w:tcPr>
          <w:p w:rsidR="007C0E74" w:rsidRPr="00B36FA2" w:rsidRDefault="007C0E74" w:rsidP="007C0E74">
            <w:pPr>
              <w:rPr>
                <w:rFonts w:ascii="標楷體" w:hAnsi="標楷體"/>
                <w:sz w:val="24"/>
                <w:szCs w:val="24"/>
              </w:rPr>
            </w:pPr>
            <w:r w:rsidRPr="00B36FA2">
              <w:rPr>
                <w:rFonts w:ascii="標楷體" w:hAnsi="標楷體" w:hint="eastAsia"/>
                <w:sz w:val="24"/>
                <w:szCs w:val="24"/>
              </w:rPr>
              <w:t>無法掌握學生領獎情形，未來由學生自行申請</w:t>
            </w:r>
          </w:p>
        </w:tc>
      </w:tr>
      <w:tr w:rsidR="007C0E74" w:rsidRPr="00EC6C7B" w:rsidTr="007C0E74">
        <w:tc>
          <w:tcPr>
            <w:tcW w:w="2838" w:type="dxa"/>
            <w:shd w:val="clear" w:color="auto" w:fill="auto"/>
            <w:vAlign w:val="center"/>
          </w:tcPr>
          <w:p w:rsidR="007C0E74" w:rsidRPr="00B36FA2" w:rsidRDefault="007C0E74" w:rsidP="007C0E74">
            <w:pPr>
              <w:jc w:val="center"/>
              <w:rPr>
                <w:rFonts w:ascii="標楷體" w:hAnsi="標楷體"/>
                <w:sz w:val="24"/>
                <w:szCs w:val="24"/>
              </w:rPr>
            </w:pPr>
            <w:r w:rsidRPr="00B36FA2">
              <w:rPr>
                <w:rFonts w:ascii="標楷體" w:hAnsi="標楷體" w:hint="eastAsia"/>
                <w:sz w:val="24"/>
                <w:szCs w:val="24"/>
              </w:rPr>
              <w:t>富邦獎學金</w:t>
            </w:r>
          </w:p>
        </w:tc>
        <w:tc>
          <w:tcPr>
            <w:tcW w:w="2402" w:type="dxa"/>
            <w:shd w:val="clear" w:color="auto" w:fill="auto"/>
          </w:tcPr>
          <w:p w:rsidR="007C0E74" w:rsidRPr="00B36FA2" w:rsidRDefault="007C0E74" w:rsidP="007C0E74">
            <w:pPr>
              <w:jc w:val="center"/>
              <w:rPr>
                <w:rFonts w:ascii="標楷體" w:hAnsi="標楷體"/>
                <w:sz w:val="24"/>
                <w:szCs w:val="24"/>
              </w:rPr>
            </w:pPr>
            <w:r w:rsidRPr="00B36FA2">
              <w:rPr>
                <w:rFonts w:ascii="標楷體" w:hAnsi="標楷體" w:hint="eastAsia"/>
                <w:sz w:val="24"/>
                <w:szCs w:val="24"/>
              </w:rPr>
              <w:t>努力學習者</w:t>
            </w:r>
          </w:p>
        </w:tc>
        <w:tc>
          <w:tcPr>
            <w:tcW w:w="2410" w:type="dxa"/>
            <w:shd w:val="clear" w:color="auto" w:fill="auto"/>
          </w:tcPr>
          <w:p w:rsidR="007C0E74" w:rsidRPr="00B36FA2" w:rsidRDefault="007C0E74" w:rsidP="007C0E74">
            <w:pPr>
              <w:jc w:val="center"/>
              <w:rPr>
                <w:rFonts w:ascii="標楷體" w:hAnsi="標楷體"/>
                <w:sz w:val="24"/>
                <w:szCs w:val="24"/>
              </w:rPr>
            </w:pPr>
            <w:r w:rsidRPr="00B36FA2">
              <w:rPr>
                <w:rFonts w:ascii="標楷體" w:hAnsi="標楷體" w:hint="eastAsia"/>
                <w:sz w:val="24"/>
                <w:szCs w:val="24"/>
              </w:rPr>
              <w:t>21人</w:t>
            </w:r>
          </w:p>
          <w:p w:rsidR="007C0E74" w:rsidRPr="00B36FA2" w:rsidRDefault="007C0E74" w:rsidP="007C0E74">
            <w:pPr>
              <w:jc w:val="center"/>
              <w:rPr>
                <w:rFonts w:ascii="標楷體" w:hAnsi="標楷體"/>
                <w:sz w:val="24"/>
                <w:szCs w:val="24"/>
              </w:rPr>
            </w:pPr>
            <w:r w:rsidRPr="00B36FA2">
              <w:rPr>
                <w:rFonts w:ascii="標楷體" w:hAnsi="標楷體" w:hint="eastAsia"/>
                <w:sz w:val="24"/>
                <w:szCs w:val="24"/>
              </w:rPr>
              <w:t>七年級6人等待審核</w:t>
            </w:r>
          </w:p>
        </w:tc>
        <w:tc>
          <w:tcPr>
            <w:tcW w:w="1978" w:type="dxa"/>
            <w:shd w:val="clear" w:color="auto" w:fill="auto"/>
          </w:tcPr>
          <w:p w:rsidR="007C0E74" w:rsidRPr="00B36FA2" w:rsidRDefault="007C0E74" w:rsidP="007C0E74">
            <w:pPr>
              <w:rPr>
                <w:rFonts w:ascii="標楷體" w:hAnsi="標楷體"/>
                <w:sz w:val="24"/>
                <w:szCs w:val="24"/>
              </w:rPr>
            </w:pPr>
            <w:r w:rsidRPr="00B36FA2">
              <w:rPr>
                <w:rFonts w:ascii="標楷體" w:hAnsi="標楷體" w:hint="eastAsia"/>
                <w:sz w:val="24"/>
                <w:szCs w:val="24"/>
              </w:rPr>
              <w:t>每月核發</w:t>
            </w:r>
          </w:p>
        </w:tc>
      </w:tr>
      <w:tr w:rsidR="007C0E74" w:rsidRPr="00EC6C7B" w:rsidTr="007C0E74">
        <w:tc>
          <w:tcPr>
            <w:tcW w:w="2838" w:type="dxa"/>
            <w:shd w:val="clear" w:color="auto" w:fill="auto"/>
            <w:vAlign w:val="center"/>
          </w:tcPr>
          <w:p w:rsidR="007C0E74" w:rsidRPr="00B36FA2" w:rsidRDefault="007C0E74" w:rsidP="007C0E74">
            <w:pPr>
              <w:jc w:val="center"/>
              <w:rPr>
                <w:rFonts w:ascii="標楷體" w:hAnsi="標楷體"/>
                <w:sz w:val="24"/>
                <w:szCs w:val="24"/>
              </w:rPr>
            </w:pPr>
            <w:r w:rsidRPr="00B36FA2">
              <w:rPr>
                <w:rFonts w:ascii="標楷體" w:hAnsi="標楷體" w:hint="eastAsia"/>
                <w:sz w:val="24"/>
                <w:szCs w:val="24"/>
              </w:rPr>
              <w:t>家長會會長獎學金</w:t>
            </w:r>
          </w:p>
        </w:tc>
        <w:tc>
          <w:tcPr>
            <w:tcW w:w="2402" w:type="dxa"/>
            <w:shd w:val="clear" w:color="auto" w:fill="auto"/>
          </w:tcPr>
          <w:p w:rsidR="007C0E74" w:rsidRPr="00B36FA2" w:rsidRDefault="007C0E74" w:rsidP="007C0E74">
            <w:pPr>
              <w:jc w:val="center"/>
              <w:rPr>
                <w:rFonts w:ascii="標楷體" w:hAnsi="標楷體"/>
                <w:sz w:val="24"/>
                <w:szCs w:val="24"/>
              </w:rPr>
            </w:pPr>
            <w:r w:rsidRPr="00B36FA2">
              <w:rPr>
                <w:rFonts w:ascii="標楷體" w:hAnsi="標楷體" w:hint="eastAsia"/>
                <w:sz w:val="24"/>
                <w:szCs w:val="24"/>
              </w:rPr>
              <w:t>努力向學，</w:t>
            </w:r>
          </w:p>
          <w:p w:rsidR="007C0E74" w:rsidRPr="00B36FA2" w:rsidRDefault="007C0E74" w:rsidP="007C0E74">
            <w:pPr>
              <w:jc w:val="center"/>
              <w:rPr>
                <w:rFonts w:ascii="標楷體" w:hAnsi="標楷體"/>
                <w:sz w:val="24"/>
                <w:szCs w:val="24"/>
              </w:rPr>
            </w:pPr>
            <w:r w:rsidRPr="00B36FA2">
              <w:rPr>
                <w:rFonts w:ascii="標楷體" w:hAnsi="標楷體" w:hint="eastAsia"/>
                <w:sz w:val="24"/>
                <w:szCs w:val="24"/>
              </w:rPr>
              <w:t>足為楷模者</w:t>
            </w:r>
          </w:p>
        </w:tc>
        <w:tc>
          <w:tcPr>
            <w:tcW w:w="2410" w:type="dxa"/>
            <w:shd w:val="clear" w:color="auto" w:fill="auto"/>
          </w:tcPr>
          <w:p w:rsidR="007C0E74" w:rsidRPr="00B36FA2" w:rsidRDefault="007C0E74" w:rsidP="007C0E74">
            <w:pPr>
              <w:jc w:val="center"/>
              <w:rPr>
                <w:rFonts w:ascii="標楷體" w:hAnsi="標楷體"/>
                <w:sz w:val="24"/>
                <w:szCs w:val="24"/>
              </w:rPr>
            </w:pPr>
            <w:r w:rsidRPr="00B36FA2">
              <w:rPr>
                <w:rFonts w:ascii="標楷體" w:hAnsi="標楷體" w:hint="eastAsia"/>
                <w:sz w:val="24"/>
                <w:szCs w:val="24"/>
              </w:rPr>
              <w:t>904江0婷</w:t>
            </w:r>
          </w:p>
        </w:tc>
        <w:tc>
          <w:tcPr>
            <w:tcW w:w="1978" w:type="dxa"/>
            <w:shd w:val="clear" w:color="auto" w:fill="auto"/>
          </w:tcPr>
          <w:p w:rsidR="007C0E74" w:rsidRPr="00B36FA2" w:rsidRDefault="007C0E74" w:rsidP="007C0E74">
            <w:pPr>
              <w:rPr>
                <w:rFonts w:ascii="標楷體" w:hAnsi="標楷體"/>
                <w:sz w:val="24"/>
                <w:szCs w:val="24"/>
              </w:rPr>
            </w:pPr>
            <w:r w:rsidRPr="00B36FA2">
              <w:rPr>
                <w:rFonts w:ascii="標楷體" w:hAnsi="標楷體" w:hint="eastAsia"/>
                <w:sz w:val="24"/>
                <w:szCs w:val="24"/>
              </w:rPr>
              <w:t>10912審核通過</w:t>
            </w:r>
          </w:p>
          <w:p w:rsidR="007C0E74" w:rsidRPr="00B36FA2" w:rsidRDefault="007C0E74" w:rsidP="007C0E74">
            <w:pPr>
              <w:rPr>
                <w:rFonts w:ascii="標楷體" w:hAnsi="標楷體"/>
                <w:sz w:val="24"/>
                <w:szCs w:val="24"/>
              </w:rPr>
            </w:pPr>
            <w:r w:rsidRPr="00B36FA2">
              <w:rPr>
                <w:rFonts w:ascii="標楷體" w:hAnsi="標楷體" w:hint="eastAsia"/>
                <w:sz w:val="24"/>
                <w:szCs w:val="24"/>
              </w:rPr>
              <w:t>1090115領獎</w:t>
            </w:r>
          </w:p>
        </w:tc>
      </w:tr>
      <w:tr w:rsidR="007C0E74" w:rsidRPr="00EC6C7B" w:rsidTr="007C0E74">
        <w:tc>
          <w:tcPr>
            <w:tcW w:w="2838" w:type="dxa"/>
            <w:shd w:val="clear" w:color="auto" w:fill="auto"/>
            <w:vAlign w:val="center"/>
          </w:tcPr>
          <w:p w:rsidR="007C0E74" w:rsidRPr="00B36FA2" w:rsidRDefault="007C0E74" w:rsidP="007C0E74">
            <w:pPr>
              <w:jc w:val="center"/>
              <w:rPr>
                <w:rFonts w:ascii="標楷體" w:hAnsi="標楷體"/>
                <w:sz w:val="24"/>
                <w:szCs w:val="24"/>
              </w:rPr>
            </w:pPr>
            <w:r w:rsidRPr="00B36FA2">
              <w:rPr>
                <w:rFonts w:ascii="標楷體" w:hAnsi="標楷體" w:hint="eastAsia"/>
                <w:sz w:val="24"/>
                <w:szCs w:val="24"/>
              </w:rPr>
              <w:t>王品獎學金</w:t>
            </w:r>
          </w:p>
        </w:tc>
        <w:tc>
          <w:tcPr>
            <w:tcW w:w="2402" w:type="dxa"/>
            <w:shd w:val="clear" w:color="auto" w:fill="auto"/>
          </w:tcPr>
          <w:p w:rsidR="007C0E74" w:rsidRPr="00B36FA2" w:rsidRDefault="007C0E74" w:rsidP="007C0E74">
            <w:pPr>
              <w:jc w:val="center"/>
              <w:rPr>
                <w:rFonts w:ascii="標楷體" w:hAnsi="標楷體"/>
                <w:sz w:val="24"/>
                <w:szCs w:val="24"/>
              </w:rPr>
            </w:pPr>
            <w:r w:rsidRPr="00B36FA2">
              <w:rPr>
                <w:rFonts w:ascii="標楷體" w:hAnsi="標楷體" w:hint="eastAsia"/>
                <w:sz w:val="24"/>
                <w:szCs w:val="24"/>
              </w:rPr>
              <w:t>努力學習者</w:t>
            </w:r>
          </w:p>
        </w:tc>
        <w:tc>
          <w:tcPr>
            <w:tcW w:w="2410" w:type="dxa"/>
            <w:shd w:val="clear" w:color="auto" w:fill="auto"/>
          </w:tcPr>
          <w:p w:rsidR="007C0E74" w:rsidRPr="00B36FA2" w:rsidRDefault="007C0E74" w:rsidP="007C0E74">
            <w:pPr>
              <w:jc w:val="center"/>
              <w:rPr>
                <w:rFonts w:ascii="標楷體" w:hAnsi="標楷體"/>
                <w:sz w:val="24"/>
                <w:szCs w:val="24"/>
              </w:rPr>
            </w:pPr>
            <w:r w:rsidRPr="00B36FA2">
              <w:rPr>
                <w:rFonts w:ascii="標楷體" w:hAnsi="標楷體" w:hint="eastAsia"/>
                <w:sz w:val="24"/>
                <w:szCs w:val="24"/>
              </w:rPr>
              <w:t>90</w:t>
            </w:r>
            <w:r w:rsidRPr="00B36FA2">
              <w:rPr>
                <w:rFonts w:ascii="標楷體" w:hAnsi="標楷體"/>
                <w:sz w:val="24"/>
                <w:szCs w:val="24"/>
              </w:rPr>
              <w:t>3</w:t>
            </w:r>
            <w:r w:rsidRPr="00B36FA2">
              <w:rPr>
                <w:rFonts w:ascii="標楷體" w:hAnsi="標楷體" w:hint="eastAsia"/>
                <w:sz w:val="24"/>
                <w:szCs w:val="24"/>
              </w:rPr>
              <w:t>郭0雯</w:t>
            </w:r>
          </w:p>
          <w:p w:rsidR="007C0E74" w:rsidRPr="00B36FA2" w:rsidRDefault="007C0E74" w:rsidP="007C0E74">
            <w:pPr>
              <w:jc w:val="center"/>
              <w:rPr>
                <w:rFonts w:ascii="標楷體" w:hAnsi="標楷體"/>
                <w:sz w:val="24"/>
                <w:szCs w:val="24"/>
              </w:rPr>
            </w:pPr>
            <w:r w:rsidRPr="00B36FA2">
              <w:rPr>
                <w:rFonts w:ascii="標楷體" w:hAnsi="標楷體" w:hint="eastAsia"/>
                <w:sz w:val="24"/>
                <w:szCs w:val="24"/>
              </w:rPr>
              <w:t>901林0鈞</w:t>
            </w:r>
          </w:p>
        </w:tc>
        <w:tc>
          <w:tcPr>
            <w:tcW w:w="1978" w:type="dxa"/>
            <w:shd w:val="clear" w:color="auto" w:fill="auto"/>
          </w:tcPr>
          <w:p w:rsidR="007C0E74" w:rsidRPr="00B36FA2" w:rsidRDefault="007C0E74" w:rsidP="007C0E74">
            <w:pPr>
              <w:rPr>
                <w:rFonts w:ascii="標楷體" w:hAnsi="標楷體"/>
                <w:sz w:val="24"/>
                <w:szCs w:val="24"/>
              </w:rPr>
            </w:pPr>
            <w:r w:rsidRPr="00B36FA2">
              <w:rPr>
                <w:rFonts w:ascii="標楷體" w:hAnsi="標楷體" w:hint="eastAsia"/>
                <w:sz w:val="24"/>
                <w:szCs w:val="24"/>
                <w:bdr w:val="single" w:sz="4" w:space="0" w:color="auto"/>
              </w:rPr>
              <w:t>審核中</w:t>
            </w:r>
          </w:p>
        </w:tc>
      </w:tr>
      <w:tr w:rsidR="007C0E74" w:rsidRPr="00EC6C7B" w:rsidTr="007C0E74">
        <w:tc>
          <w:tcPr>
            <w:tcW w:w="2838" w:type="dxa"/>
            <w:shd w:val="clear" w:color="auto" w:fill="auto"/>
            <w:vAlign w:val="center"/>
          </w:tcPr>
          <w:p w:rsidR="007C0E74" w:rsidRPr="00B36FA2" w:rsidRDefault="007C0E74" w:rsidP="007C0E74">
            <w:pPr>
              <w:jc w:val="center"/>
              <w:rPr>
                <w:rFonts w:ascii="標楷體" w:hAnsi="標楷體"/>
                <w:sz w:val="24"/>
                <w:szCs w:val="24"/>
              </w:rPr>
            </w:pPr>
            <w:r w:rsidRPr="00B36FA2">
              <w:rPr>
                <w:rFonts w:ascii="標楷體" w:hAnsi="標楷體" w:hint="eastAsia"/>
                <w:sz w:val="24"/>
                <w:szCs w:val="24"/>
              </w:rPr>
              <w:t>天美獎學金</w:t>
            </w:r>
          </w:p>
        </w:tc>
        <w:tc>
          <w:tcPr>
            <w:tcW w:w="2402" w:type="dxa"/>
            <w:shd w:val="clear" w:color="auto" w:fill="auto"/>
          </w:tcPr>
          <w:p w:rsidR="007C0E74" w:rsidRPr="00B36FA2" w:rsidRDefault="007C0E74" w:rsidP="007C0E74">
            <w:pPr>
              <w:jc w:val="center"/>
              <w:rPr>
                <w:rFonts w:ascii="標楷體" w:hAnsi="標楷體"/>
                <w:sz w:val="24"/>
                <w:szCs w:val="24"/>
              </w:rPr>
            </w:pPr>
            <w:r w:rsidRPr="00B36FA2">
              <w:rPr>
                <w:rFonts w:ascii="標楷體" w:hAnsi="標楷體" w:hint="eastAsia"/>
                <w:sz w:val="24"/>
                <w:szCs w:val="24"/>
              </w:rPr>
              <w:t>低收、清寒</w:t>
            </w:r>
          </w:p>
          <w:p w:rsidR="007C0E74" w:rsidRPr="00B36FA2" w:rsidRDefault="007C0E74" w:rsidP="007C0E74">
            <w:pPr>
              <w:jc w:val="center"/>
              <w:rPr>
                <w:rFonts w:ascii="標楷體" w:hAnsi="標楷體"/>
                <w:sz w:val="24"/>
                <w:szCs w:val="24"/>
              </w:rPr>
            </w:pPr>
            <w:r w:rsidRPr="00B36FA2">
              <w:rPr>
                <w:rFonts w:ascii="標楷體" w:hAnsi="標楷體" w:hint="eastAsia"/>
                <w:sz w:val="24"/>
                <w:szCs w:val="24"/>
              </w:rPr>
              <w:t>作文300字以上</w:t>
            </w:r>
          </w:p>
        </w:tc>
        <w:tc>
          <w:tcPr>
            <w:tcW w:w="2410" w:type="dxa"/>
            <w:shd w:val="clear" w:color="auto" w:fill="auto"/>
          </w:tcPr>
          <w:p w:rsidR="007C0E74" w:rsidRPr="00B36FA2" w:rsidRDefault="007C0E74" w:rsidP="007C0E74">
            <w:pPr>
              <w:jc w:val="center"/>
              <w:rPr>
                <w:rFonts w:ascii="標楷體" w:hAnsi="標楷體"/>
                <w:sz w:val="24"/>
                <w:szCs w:val="24"/>
              </w:rPr>
            </w:pPr>
            <w:r w:rsidRPr="00B36FA2">
              <w:rPr>
                <w:rFonts w:ascii="標楷體" w:hAnsi="標楷體" w:hint="eastAsia"/>
                <w:sz w:val="24"/>
                <w:szCs w:val="24"/>
              </w:rPr>
              <w:t>30人</w:t>
            </w:r>
          </w:p>
          <w:p w:rsidR="007C0E74" w:rsidRPr="00B36FA2" w:rsidRDefault="007C0E74" w:rsidP="007C0E74">
            <w:pPr>
              <w:jc w:val="center"/>
              <w:rPr>
                <w:rFonts w:ascii="標楷體" w:hAnsi="標楷體"/>
                <w:sz w:val="24"/>
                <w:szCs w:val="24"/>
              </w:rPr>
            </w:pPr>
            <w:r w:rsidRPr="00B36FA2">
              <w:rPr>
                <w:rFonts w:ascii="標楷體" w:hAnsi="標楷體" w:hint="eastAsia"/>
                <w:sz w:val="24"/>
                <w:szCs w:val="24"/>
              </w:rPr>
              <w:t>另有3人作文獲獎</w:t>
            </w:r>
          </w:p>
        </w:tc>
        <w:tc>
          <w:tcPr>
            <w:tcW w:w="1978" w:type="dxa"/>
            <w:shd w:val="clear" w:color="auto" w:fill="auto"/>
          </w:tcPr>
          <w:p w:rsidR="007C0E74" w:rsidRPr="00B36FA2" w:rsidRDefault="007C0E74" w:rsidP="007C0E74">
            <w:pPr>
              <w:rPr>
                <w:rFonts w:ascii="標楷體" w:hAnsi="標楷體"/>
                <w:sz w:val="24"/>
                <w:szCs w:val="24"/>
              </w:rPr>
            </w:pPr>
          </w:p>
        </w:tc>
      </w:tr>
    </w:tbl>
    <w:p w:rsidR="00575B2F" w:rsidRDefault="00575B2F" w:rsidP="00575B2F">
      <w:pPr>
        <w:widowControl/>
        <w:textAlignment w:val="baseline"/>
        <w:rPr>
          <w:rFonts w:ascii="標楷體" w:hAnsi="標楷體" w:cs="新細明體"/>
          <w:color w:val="000000"/>
          <w:kern w:val="0"/>
          <w:sz w:val="24"/>
          <w:szCs w:val="24"/>
        </w:rPr>
      </w:pPr>
      <w:r w:rsidRPr="00EC6C7B">
        <w:rPr>
          <w:rFonts w:ascii="標楷體" w:hAnsi="標楷體" w:cs="新細明體" w:hint="eastAsia"/>
          <w:color w:val="000000"/>
          <w:kern w:val="0"/>
          <w:sz w:val="24"/>
          <w:szCs w:val="24"/>
        </w:rPr>
        <w:t>四、關於1</w:t>
      </w:r>
      <w:r w:rsidR="006D03A3">
        <w:rPr>
          <w:rFonts w:ascii="標楷體" w:hAnsi="標楷體" w:cs="新細明體"/>
          <w:color w:val="000000"/>
          <w:kern w:val="0"/>
          <w:sz w:val="24"/>
          <w:szCs w:val="24"/>
        </w:rPr>
        <w:t>10</w:t>
      </w:r>
      <w:r w:rsidRPr="00EC6C7B">
        <w:rPr>
          <w:rFonts w:ascii="標楷體" w:hAnsi="標楷體" w:cs="新細明體" w:hint="eastAsia"/>
          <w:color w:val="000000"/>
          <w:kern w:val="0"/>
          <w:sz w:val="24"/>
          <w:szCs w:val="24"/>
        </w:rPr>
        <w:t>學年度國中教育會考暨全國高級中等學校及五年制專科學校適性入學重要日程</w:t>
      </w:r>
    </w:p>
    <w:p w:rsidR="00575B2F" w:rsidRPr="006D03A3" w:rsidRDefault="00575B2F" w:rsidP="00575B2F">
      <w:pPr>
        <w:widowControl/>
        <w:textAlignment w:val="baseline"/>
        <w:rPr>
          <w:rFonts w:ascii="標楷體" w:hAnsi="標楷體" w:cs="新細明體"/>
          <w:color w:val="FF0000"/>
          <w:kern w:val="0"/>
          <w:sz w:val="24"/>
          <w:szCs w:val="24"/>
        </w:rPr>
      </w:pPr>
      <w:r>
        <w:rPr>
          <w:rFonts w:ascii="標楷體" w:hAnsi="標楷體" w:cs="新細明體" w:hint="eastAsia"/>
          <w:color w:val="000000"/>
          <w:kern w:val="0"/>
          <w:sz w:val="24"/>
          <w:szCs w:val="24"/>
        </w:rPr>
        <w:t xml:space="preserve">    </w:t>
      </w:r>
      <w:r w:rsidRPr="00EC6C7B">
        <w:rPr>
          <w:rFonts w:ascii="標楷體" w:hAnsi="標楷體" w:cs="新細明體" w:hint="eastAsia"/>
          <w:color w:val="000000"/>
          <w:kern w:val="0"/>
          <w:sz w:val="24"/>
          <w:szCs w:val="24"/>
        </w:rPr>
        <w:t>表</w:t>
      </w:r>
      <w:r>
        <w:rPr>
          <w:rFonts w:ascii="標楷體" w:hAnsi="標楷體" w:cs="新細明體" w:hint="eastAsia"/>
          <w:color w:val="000000"/>
          <w:kern w:val="0"/>
          <w:sz w:val="24"/>
          <w:szCs w:val="24"/>
        </w:rPr>
        <w:t>，已</w:t>
      </w:r>
      <w:r w:rsidRPr="00EC6C7B">
        <w:rPr>
          <w:rFonts w:ascii="標楷體" w:hAnsi="標楷體" w:cs="新細明體" w:hint="eastAsia"/>
          <w:color w:val="000000"/>
          <w:kern w:val="0"/>
          <w:sz w:val="24"/>
          <w:szCs w:val="24"/>
        </w:rPr>
        <w:t>提供九年級各班每人一份</w:t>
      </w:r>
      <w:r w:rsidR="007C0E74">
        <w:rPr>
          <w:rFonts w:ascii="標楷體" w:hAnsi="標楷體" w:cs="新細明體" w:hint="eastAsia"/>
          <w:color w:val="000000"/>
          <w:kern w:val="0"/>
          <w:sz w:val="24"/>
          <w:szCs w:val="24"/>
        </w:rPr>
        <w:t>。</w:t>
      </w:r>
    </w:p>
    <w:p w:rsidR="00575B2F" w:rsidRPr="00EC6C7B" w:rsidRDefault="00575B2F" w:rsidP="00575B2F">
      <w:pPr>
        <w:widowControl/>
        <w:textAlignment w:val="baseline"/>
        <w:rPr>
          <w:rFonts w:ascii="標楷體" w:hAnsi="標楷體"/>
          <w:color w:val="000000"/>
          <w:sz w:val="24"/>
          <w:szCs w:val="24"/>
        </w:rPr>
      </w:pPr>
      <w:r w:rsidRPr="00EC6C7B">
        <w:rPr>
          <w:rFonts w:ascii="標楷體" w:hAnsi="標楷體" w:hint="eastAsia"/>
          <w:color w:val="000000"/>
          <w:sz w:val="24"/>
          <w:szCs w:val="24"/>
        </w:rPr>
        <w:t>(一)感謝各班導師推薦各班代表學生進行升學資訊及報名彙整。</w:t>
      </w:r>
    </w:p>
    <w:p w:rsidR="00575B2F" w:rsidRPr="007C2216" w:rsidRDefault="00575B2F" w:rsidP="00575B2F">
      <w:pPr>
        <w:rPr>
          <w:rFonts w:ascii="標楷體" w:hAnsi="標楷體"/>
          <w:sz w:val="24"/>
          <w:szCs w:val="24"/>
        </w:rPr>
      </w:pPr>
      <w:r w:rsidRPr="00EC6C7B">
        <w:rPr>
          <w:rFonts w:ascii="標楷體" w:hAnsi="標楷體" w:hint="eastAsia"/>
          <w:color w:val="000000"/>
          <w:sz w:val="24"/>
          <w:szCs w:val="24"/>
        </w:rPr>
        <w:t>(二)因應1</w:t>
      </w:r>
      <w:r w:rsidR="006D03A3">
        <w:rPr>
          <w:rFonts w:ascii="標楷體" w:hAnsi="標楷體"/>
          <w:color w:val="000000"/>
          <w:sz w:val="24"/>
          <w:szCs w:val="24"/>
        </w:rPr>
        <w:t>10</w:t>
      </w:r>
      <w:r w:rsidRPr="00EC6C7B">
        <w:rPr>
          <w:rFonts w:ascii="標楷體" w:hAnsi="標楷體" w:hint="eastAsia"/>
          <w:color w:val="000000"/>
          <w:sz w:val="24"/>
          <w:szCs w:val="24"/>
        </w:rPr>
        <w:t>學年度完免志願選填作業，藝能科筆試成績</w:t>
      </w:r>
      <w:r>
        <w:rPr>
          <w:rFonts w:ascii="標楷體" w:hAnsi="標楷體" w:hint="eastAsia"/>
          <w:color w:val="000000"/>
          <w:sz w:val="24"/>
          <w:szCs w:val="24"/>
        </w:rPr>
        <w:t>於</w:t>
      </w:r>
      <w:r w:rsidRPr="007C2216">
        <w:rPr>
          <w:rFonts w:ascii="標楷體" w:hAnsi="標楷體" w:hint="eastAsia"/>
          <w:sz w:val="24"/>
          <w:szCs w:val="24"/>
        </w:rPr>
        <w:t>1</w:t>
      </w:r>
      <w:r w:rsidR="007C0E74" w:rsidRPr="007C2216">
        <w:rPr>
          <w:rFonts w:ascii="標楷體" w:hAnsi="標楷體" w:hint="eastAsia"/>
          <w:sz w:val="24"/>
          <w:szCs w:val="24"/>
        </w:rPr>
        <w:t>10</w:t>
      </w:r>
      <w:r w:rsidRPr="007C2216">
        <w:rPr>
          <w:rFonts w:ascii="標楷體" w:hAnsi="標楷體" w:hint="eastAsia"/>
          <w:sz w:val="24"/>
          <w:szCs w:val="24"/>
        </w:rPr>
        <w:t>年2月2</w:t>
      </w:r>
      <w:r w:rsidR="007C0E74" w:rsidRPr="007C2216">
        <w:rPr>
          <w:rFonts w:ascii="標楷體" w:hAnsi="標楷體" w:hint="eastAsia"/>
          <w:sz w:val="24"/>
          <w:szCs w:val="24"/>
        </w:rPr>
        <w:t>8</w:t>
      </w:r>
      <w:r w:rsidRPr="007C2216">
        <w:rPr>
          <w:rFonts w:ascii="標楷體" w:hAnsi="標楷體" w:hint="eastAsia"/>
          <w:sz w:val="24"/>
          <w:szCs w:val="24"/>
        </w:rPr>
        <w:t>日結算後無法更</w:t>
      </w:r>
    </w:p>
    <w:p w:rsidR="00575B2F" w:rsidRPr="007C2216" w:rsidRDefault="00575B2F" w:rsidP="00575B2F">
      <w:pPr>
        <w:rPr>
          <w:rFonts w:ascii="標楷體" w:hAnsi="標楷體"/>
          <w:sz w:val="24"/>
          <w:szCs w:val="24"/>
        </w:rPr>
      </w:pPr>
      <w:r w:rsidRPr="007C2216">
        <w:rPr>
          <w:rFonts w:ascii="標楷體" w:hAnsi="標楷體" w:hint="eastAsia"/>
          <w:sz w:val="24"/>
          <w:szCs w:val="24"/>
        </w:rPr>
        <w:t xml:space="preserve">    動，感謝任課老師配合，並協助開學初提前進行的補考作業(2/11通知，2/14繳交期</w:t>
      </w:r>
    </w:p>
    <w:p w:rsidR="00575B2F" w:rsidRPr="007C2216" w:rsidRDefault="00575B2F" w:rsidP="00575B2F">
      <w:pPr>
        <w:rPr>
          <w:rFonts w:ascii="標楷體" w:hAnsi="標楷體"/>
          <w:sz w:val="24"/>
          <w:szCs w:val="24"/>
        </w:rPr>
      </w:pPr>
      <w:r w:rsidRPr="007C2216">
        <w:rPr>
          <w:rFonts w:ascii="標楷體" w:hAnsi="標楷體" w:hint="eastAsia"/>
          <w:sz w:val="24"/>
          <w:szCs w:val="24"/>
        </w:rPr>
        <w:t xml:space="preserve">    限)。</w:t>
      </w:r>
    </w:p>
    <w:p w:rsidR="006D03A3" w:rsidRPr="007C2216" w:rsidRDefault="00575B2F" w:rsidP="00575B2F">
      <w:pPr>
        <w:rPr>
          <w:rFonts w:ascii="標楷體" w:hAnsi="標楷體"/>
          <w:sz w:val="24"/>
          <w:szCs w:val="24"/>
        </w:rPr>
      </w:pPr>
      <w:r w:rsidRPr="007C2216">
        <w:rPr>
          <w:rFonts w:ascii="標楷體" w:hAnsi="標楷體" w:hint="eastAsia"/>
          <w:sz w:val="24"/>
          <w:szCs w:val="24"/>
        </w:rPr>
        <w:t>五、關於應屆畢業生畢業資格問題，</w:t>
      </w:r>
      <w:r w:rsidR="006D03A3" w:rsidRPr="007C2216">
        <w:rPr>
          <w:rFonts w:ascii="標楷體" w:hAnsi="標楷體" w:hint="eastAsia"/>
          <w:sz w:val="24"/>
          <w:szCs w:val="24"/>
        </w:rPr>
        <w:t>請九年級導師與任課教師注意學生成績狀況</w:t>
      </w:r>
      <w:r w:rsidRPr="007C2216">
        <w:rPr>
          <w:rFonts w:ascii="標楷體" w:hAnsi="標楷體" w:hint="eastAsia"/>
          <w:sz w:val="24"/>
          <w:szCs w:val="24"/>
        </w:rPr>
        <w:t>，並提醒學</w:t>
      </w:r>
    </w:p>
    <w:p w:rsidR="00575B2F" w:rsidRPr="007C2216" w:rsidRDefault="006D03A3" w:rsidP="00575B2F">
      <w:pPr>
        <w:rPr>
          <w:rFonts w:ascii="標楷體" w:hAnsi="標楷體"/>
          <w:sz w:val="24"/>
          <w:szCs w:val="24"/>
        </w:rPr>
      </w:pPr>
      <w:r w:rsidRPr="007C2216">
        <w:rPr>
          <w:rFonts w:ascii="標楷體" w:hAnsi="標楷體" w:hint="eastAsia"/>
          <w:sz w:val="24"/>
          <w:szCs w:val="24"/>
        </w:rPr>
        <w:t xml:space="preserve">    </w:t>
      </w:r>
      <w:r w:rsidR="00575B2F" w:rsidRPr="007C2216">
        <w:rPr>
          <w:rFonts w:ascii="標楷體" w:hAnsi="標楷體" w:hint="eastAsia"/>
          <w:sz w:val="24"/>
          <w:szCs w:val="24"/>
        </w:rPr>
        <w:t>生後續補救事宜。</w:t>
      </w:r>
    </w:p>
    <w:p w:rsidR="007C0E74" w:rsidRPr="007C2216" w:rsidRDefault="00575B2F" w:rsidP="007C0E74">
      <w:pPr>
        <w:pStyle w:val="a3"/>
        <w:numPr>
          <w:ilvl w:val="0"/>
          <w:numId w:val="3"/>
        </w:numPr>
        <w:ind w:leftChars="0"/>
        <w:rPr>
          <w:rFonts w:ascii="標楷體" w:hAnsi="標楷體"/>
          <w:sz w:val="24"/>
          <w:szCs w:val="24"/>
        </w:rPr>
      </w:pPr>
      <w:r w:rsidRPr="007C2216">
        <w:rPr>
          <w:rFonts w:ascii="標楷體" w:hAnsi="標楷體" w:hint="eastAsia"/>
          <w:sz w:val="24"/>
          <w:szCs w:val="24"/>
        </w:rPr>
        <w:t>感謝老師協助本學期晚自習各項業務，期間老師們的建議會再持續修正，</w:t>
      </w:r>
      <w:r w:rsidR="007C0E74" w:rsidRPr="007C2216">
        <w:rPr>
          <w:rFonts w:ascii="標楷體" w:hAnsi="標楷體" w:hint="eastAsia"/>
          <w:sz w:val="24"/>
          <w:szCs w:val="24"/>
        </w:rPr>
        <w:t>下學期初</w:t>
      </w:r>
      <w:r w:rsidRPr="007C2216">
        <w:rPr>
          <w:rFonts w:ascii="標楷體" w:hAnsi="標楷體" w:hint="eastAsia"/>
          <w:sz w:val="24"/>
          <w:szCs w:val="24"/>
        </w:rPr>
        <w:t>將進</w:t>
      </w:r>
    </w:p>
    <w:p w:rsidR="00575B2F" w:rsidRPr="007C2216" w:rsidRDefault="00575B2F" w:rsidP="007C0E74">
      <w:pPr>
        <w:pStyle w:val="a3"/>
        <w:ind w:leftChars="0"/>
        <w:rPr>
          <w:rFonts w:ascii="標楷體" w:hAnsi="標楷體" w:cs="新細明體"/>
          <w:kern w:val="0"/>
          <w:sz w:val="24"/>
          <w:szCs w:val="24"/>
        </w:rPr>
      </w:pPr>
      <w:r w:rsidRPr="007C2216">
        <w:rPr>
          <w:rFonts w:ascii="標楷體" w:hAnsi="標楷體" w:hint="eastAsia"/>
          <w:sz w:val="24"/>
          <w:szCs w:val="24"/>
        </w:rPr>
        <w:t>行晚自習</w:t>
      </w:r>
      <w:r w:rsidR="006D03A3" w:rsidRPr="007C2216">
        <w:rPr>
          <w:rFonts w:ascii="標楷體" w:hAnsi="標楷體"/>
          <w:sz w:val="24"/>
          <w:szCs w:val="24"/>
        </w:rPr>
        <w:t>109-2</w:t>
      </w:r>
      <w:r w:rsidRPr="007C2216">
        <w:rPr>
          <w:rFonts w:ascii="標楷體" w:hAnsi="標楷體" w:hint="eastAsia"/>
          <w:sz w:val="24"/>
          <w:szCs w:val="24"/>
        </w:rPr>
        <w:t>調查，仍以八九年級為主，懇請老師多予協助。</w:t>
      </w:r>
    </w:p>
    <w:p w:rsidR="00575B2F" w:rsidRPr="007C2216" w:rsidRDefault="00575B2F" w:rsidP="00575B2F">
      <w:pPr>
        <w:rPr>
          <w:rFonts w:ascii="標楷體" w:hAnsi="標楷體"/>
          <w:b/>
          <w:sz w:val="24"/>
          <w:szCs w:val="24"/>
        </w:rPr>
      </w:pPr>
    </w:p>
    <w:p w:rsidR="00575B2F" w:rsidRPr="007C2216" w:rsidRDefault="00575B2F" w:rsidP="00575B2F">
      <w:pPr>
        <w:rPr>
          <w:rFonts w:ascii="標楷體" w:hAnsi="標楷體"/>
          <w:b/>
          <w:sz w:val="24"/>
          <w:szCs w:val="24"/>
        </w:rPr>
      </w:pPr>
      <w:r w:rsidRPr="007C2216">
        <w:rPr>
          <w:rFonts w:ascii="標楷體" w:hAnsi="標楷體" w:hint="eastAsia"/>
          <w:b/>
          <w:sz w:val="24"/>
          <w:szCs w:val="24"/>
        </w:rPr>
        <w:t>【設備組】</w:t>
      </w:r>
    </w:p>
    <w:p w:rsidR="00575B2F" w:rsidRPr="007C2216" w:rsidRDefault="00575B2F" w:rsidP="00575B2F">
      <w:pPr>
        <w:spacing w:line="400" w:lineRule="exact"/>
        <w:ind w:left="310" w:hangingChars="129" w:hanging="310"/>
        <w:rPr>
          <w:rFonts w:ascii="標楷體" w:hAnsi="標楷體"/>
          <w:sz w:val="24"/>
          <w:szCs w:val="24"/>
        </w:rPr>
      </w:pPr>
      <w:r w:rsidRPr="007C2216">
        <w:rPr>
          <w:rFonts w:ascii="標楷體" w:hAnsi="標楷體" w:hint="eastAsia"/>
          <w:sz w:val="24"/>
          <w:szCs w:val="24"/>
        </w:rPr>
        <w:t>一、教科書預計2/1</w:t>
      </w:r>
      <w:r w:rsidR="006D03A3" w:rsidRPr="007C2216">
        <w:rPr>
          <w:rFonts w:ascii="標楷體" w:hAnsi="標楷體" w:hint="eastAsia"/>
          <w:sz w:val="24"/>
          <w:szCs w:val="24"/>
        </w:rPr>
        <w:t>8</w:t>
      </w:r>
      <w:r w:rsidRPr="007C2216">
        <w:rPr>
          <w:rFonts w:ascii="標楷體" w:hAnsi="標楷體" w:hint="eastAsia"/>
          <w:sz w:val="24"/>
          <w:szCs w:val="24"/>
        </w:rPr>
        <w:t>第1~2節發教科書，請各班的導師、任課老師協助清點發放。</w:t>
      </w:r>
    </w:p>
    <w:p w:rsidR="00575B2F" w:rsidRPr="007C2216" w:rsidRDefault="00575B2F" w:rsidP="00575B2F">
      <w:pPr>
        <w:spacing w:line="400" w:lineRule="exact"/>
        <w:ind w:left="310" w:hangingChars="129" w:hanging="310"/>
        <w:rPr>
          <w:rFonts w:ascii="標楷體" w:hAnsi="標楷體"/>
          <w:sz w:val="24"/>
          <w:szCs w:val="24"/>
        </w:rPr>
      </w:pPr>
      <w:r w:rsidRPr="007C2216">
        <w:rPr>
          <w:rFonts w:ascii="標楷體" w:hAnsi="標楷體" w:hint="eastAsia"/>
          <w:sz w:val="24"/>
          <w:szCs w:val="24"/>
        </w:rPr>
        <w:t>二、感謝</w:t>
      </w:r>
      <w:r w:rsidRPr="007C2216">
        <w:rPr>
          <w:rFonts w:ascii="標楷體" w:hAnsi="標楷體"/>
          <w:sz w:val="24"/>
          <w:szCs w:val="24"/>
        </w:rPr>
        <w:t>各班導師於</w:t>
      </w:r>
      <w:r w:rsidRPr="007C2216">
        <w:rPr>
          <w:rFonts w:ascii="標楷體" w:hAnsi="標楷體" w:hint="eastAsia"/>
          <w:sz w:val="24"/>
          <w:szCs w:val="24"/>
        </w:rPr>
        <w:t>星</w:t>
      </w:r>
      <w:r w:rsidRPr="007C2216">
        <w:rPr>
          <w:rFonts w:ascii="標楷體" w:hAnsi="標楷體"/>
          <w:sz w:val="24"/>
          <w:szCs w:val="24"/>
        </w:rPr>
        <w:t>期二、四早自習協助辦理晨讀活動</w:t>
      </w:r>
      <w:r w:rsidRPr="007C2216">
        <w:rPr>
          <w:rFonts w:ascii="標楷體" w:hAnsi="標楷體" w:hint="eastAsia"/>
          <w:sz w:val="24"/>
          <w:szCs w:val="24"/>
        </w:rPr>
        <w:t>，符</w:t>
      </w:r>
      <w:r w:rsidRPr="007C2216">
        <w:rPr>
          <w:rFonts w:ascii="標楷體" w:hAnsi="標楷體"/>
          <w:sz w:val="24"/>
          <w:szCs w:val="24"/>
        </w:rPr>
        <w:t>合敘獎資格班級</w:t>
      </w:r>
      <w:r w:rsidRPr="007C2216">
        <w:rPr>
          <w:rFonts w:ascii="標楷體" w:hAnsi="標楷體" w:hint="eastAsia"/>
          <w:sz w:val="24"/>
          <w:szCs w:val="24"/>
        </w:rPr>
        <w:t>將</w:t>
      </w:r>
      <w:r w:rsidRPr="007C2216">
        <w:rPr>
          <w:rFonts w:ascii="標楷體" w:hAnsi="標楷體"/>
          <w:sz w:val="24"/>
          <w:szCs w:val="24"/>
        </w:rPr>
        <w:t>於</w:t>
      </w:r>
      <w:r w:rsidRPr="007C2216">
        <w:rPr>
          <w:rFonts w:ascii="標楷體" w:hAnsi="標楷體" w:hint="eastAsia"/>
          <w:sz w:val="24"/>
          <w:szCs w:val="24"/>
        </w:rPr>
        <w:t>下</w:t>
      </w:r>
      <w:r w:rsidRPr="007C2216">
        <w:rPr>
          <w:rFonts w:ascii="標楷體" w:hAnsi="標楷體"/>
          <w:sz w:val="24"/>
          <w:szCs w:val="24"/>
        </w:rPr>
        <w:t>學期初</w:t>
      </w:r>
    </w:p>
    <w:p w:rsidR="00575B2F" w:rsidRPr="007C2216" w:rsidRDefault="00575B2F" w:rsidP="00575B2F">
      <w:pPr>
        <w:spacing w:line="400" w:lineRule="exact"/>
        <w:ind w:left="310" w:hangingChars="129" w:hanging="310"/>
        <w:rPr>
          <w:rFonts w:ascii="標楷體" w:hAnsi="標楷體"/>
          <w:sz w:val="24"/>
          <w:szCs w:val="24"/>
        </w:rPr>
      </w:pPr>
      <w:r w:rsidRPr="007C2216">
        <w:rPr>
          <w:rFonts w:ascii="標楷體" w:hAnsi="標楷體" w:hint="eastAsia"/>
          <w:sz w:val="24"/>
          <w:szCs w:val="24"/>
        </w:rPr>
        <w:t xml:space="preserve">    </w:t>
      </w:r>
      <w:r w:rsidRPr="007C2216">
        <w:rPr>
          <w:rFonts w:ascii="標楷體" w:hAnsi="標楷體"/>
          <w:sz w:val="24"/>
          <w:szCs w:val="24"/>
        </w:rPr>
        <w:t>進行</w:t>
      </w:r>
      <w:r w:rsidRPr="007C2216">
        <w:rPr>
          <w:rFonts w:ascii="標楷體" w:hAnsi="標楷體" w:hint="eastAsia"/>
          <w:sz w:val="24"/>
          <w:szCs w:val="24"/>
        </w:rPr>
        <w:t>敘</w:t>
      </w:r>
      <w:r w:rsidRPr="007C2216">
        <w:rPr>
          <w:rFonts w:ascii="標楷體" w:hAnsi="標楷體"/>
          <w:sz w:val="24"/>
          <w:szCs w:val="24"/>
        </w:rPr>
        <w:t>獎</w:t>
      </w:r>
      <w:r w:rsidRPr="007C2216">
        <w:rPr>
          <w:rFonts w:ascii="標楷體" w:hAnsi="標楷體" w:hint="eastAsia"/>
          <w:sz w:val="24"/>
          <w:szCs w:val="24"/>
        </w:rPr>
        <w:t>。</w:t>
      </w:r>
    </w:p>
    <w:p w:rsidR="00575B2F" w:rsidRPr="007C2216" w:rsidRDefault="00575B2F" w:rsidP="00575B2F">
      <w:pPr>
        <w:spacing w:line="400" w:lineRule="exact"/>
        <w:ind w:left="720" w:hangingChars="300" w:hanging="720"/>
        <w:rPr>
          <w:rFonts w:ascii="標楷體" w:hAnsi="標楷體"/>
          <w:sz w:val="24"/>
          <w:szCs w:val="24"/>
        </w:rPr>
      </w:pPr>
      <w:r w:rsidRPr="007C2216">
        <w:rPr>
          <w:rFonts w:ascii="標楷體" w:hAnsi="標楷體" w:hint="eastAsia"/>
          <w:sz w:val="24"/>
          <w:szCs w:val="24"/>
        </w:rPr>
        <w:t>三、感謝導師協助推廣閱讀，本學期各年級「班級借閱冊數」統計表，請參考</w:t>
      </w:r>
      <w:r w:rsidR="004C46F8" w:rsidRPr="007C2216">
        <w:rPr>
          <w:rFonts w:ascii="標楷體" w:hAnsi="標楷體" w:hint="eastAsia"/>
          <w:sz w:val="24"/>
          <w:szCs w:val="24"/>
        </w:rPr>
        <w:t>【附件二】</w:t>
      </w:r>
      <w:r w:rsidRPr="007C2216">
        <w:rPr>
          <w:rFonts w:ascii="標楷體" w:hAnsi="標楷體" w:hint="eastAsia"/>
          <w:sz w:val="24"/>
          <w:szCs w:val="24"/>
        </w:rPr>
        <w:t>。</w:t>
      </w:r>
    </w:p>
    <w:p w:rsidR="00575B2F" w:rsidRPr="0019167E" w:rsidRDefault="00575B2F" w:rsidP="00575B2F">
      <w:pPr>
        <w:ind w:left="425" w:hangingChars="177" w:hanging="425"/>
        <w:rPr>
          <w:rFonts w:ascii="標楷體" w:hAnsi="標楷體"/>
          <w:sz w:val="24"/>
          <w:szCs w:val="24"/>
        </w:rPr>
      </w:pPr>
      <w:r w:rsidRPr="007C2216">
        <w:rPr>
          <w:rFonts w:ascii="標楷體" w:hAnsi="標楷體" w:hint="eastAsia"/>
          <w:sz w:val="24"/>
          <w:szCs w:val="24"/>
        </w:rPr>
        <w:t>四、歡迎全校教職員工生多加運用圖書館資源，可利用校園網站首頁</w:t>
      </w:r>
      <w:r w:rsidR="004C46F8" w:rsidRPr="007C2216">
        <w:rPr>
          <w:rFonts w:ascii="標楷體" w:hAnsi="標楷體" w:hint="eastAsia"/>
          <w:sz w:val="24"/>
          <w:szCs w:val="24"/>
        </w:rPr>
        <w:t>左</w:t>
      </w:r>
      <w:r w:rsidRPr="007C2216">
        <w:rPr>
          <w:rFonts w:ascii="標楷體" w:hAnsi="標楷體" w:hint="eastAsia"/>
          <w:sz w:val="24"/>
          <w:szCs w:val="24"/>
        </w:rPr>
        <w:t>側【</w:t>
      </w:r>
      <w:hyperlink r:id="rId7" w:history="1">
        <w:r w:rsidRPr="007C2216">
          <w:rPr>
            <w:rFonts w:ascii="標楷體" w:hAnsi="標楷體"/>
            <w:sz w:val="24"/>
            <w:szCs w:val="24"/>
          </w:rPr>
          <w:t>學校圖書館藏查詢</w:t>
        </w:r>
      </w:hyperlink>
      <w:r w:rsidRPr="0019167E">
        <w:rPr>
          <w:rFonts w:ascii="標楷體" w:hAnsi="標楷體" w:hint="eastAsia"/>
          <w:sz w:val="24"/>
          <w:szCs w:val="24"/>
        </w:rPr>
        <w:t>】進行線上查詢。</w:t>
      </w:r>
    </w:p>
    <w:p w:rsidR="00575B2F" w:rsidRDefault="00575B2F" w:rsidP="00575B2F">
      <w:pPr>
        <w:ind w:left="425" w:hangingChars="177" w:hanging="425"/>
        <w:rPr>
          <w:rFonts w:ascii="標楷體" w:hAnsi="標楷體"/>
          <w:sz w:val="24"/>
          <w:szCs w:val="24"/>
        </w:rPr>
      </w:pPr>
      <w:r>
        <w:rPr>
          <w:rFonts w:ascii="標楷體" w:hAnsi="標楷體" w:hint="eastAsia"/>
          <w:sz w:val="24"/>
          <w:szCs w:val="24"/>
        </w:rPr>
        <w:t>五</w:t>
      </w:r>
      <w:r w:rsidRPr="0019167E">
        <w:rPr>
          <w:rFonts w:ascii="標楷體" w:hAnsi="標楷體" w:hint="eastAsia"/>
          <w:sz w:val="24"/>
          <w:szCs w:val="24"/>
        </w:rPr>
        <w:t>、家政教室將於1/</w:t>
      </w:r>
      <w:r>
        <w:rPr>
          <w:rFonts w:ascii="標楷體" w:hAnsi="標楷體" w:hint="eastAsia"/>
          <w:sz w:val="24"/>
          <w:szCs w:val="24"/>
        </w:rPr>
        <w:t>1</w:t>
      </w:r>
      <w:r w:rsidR="00112C70">
        <w:rPr>
          <w:rFonts w:ascii="標楷體" w:hAnsi="標楷體"/>
          <w:sz w:val="24"/>
          <w:szCs w:val="24"/>
        </w:rPr>
        <w:t>1</w:t>
      </w:r>
      <w:r w:rsidRPr="0019167E">
        <w:rPr>
          <w:rFonts w:ascii="標楷體" w:hAnsi="標楷體" w:hint="eastAsia"/>
          <w:sz w:val="24"/>
          <w:szCs w:val="24"/>
        </w:rPr>
        <w:t>(一)~1/</w:t>
      </w:r>
      <w:r>
        <w:rPr>
          <w:rFonts w:ascii="標楷體" w:hAnsi="標楷體" w:hint="eastAsia"/>
          <w:sz w:val="24"/>
          <w:szCs w:val="24"/>
        </w:rPr>
        <w:t>1</w:t>
      </w:r>
      <w:r w:rsidR="00112C70">
        <w:rPr>
          <w:rFonts w:ascii="標楷體" w:hAnsi="標楷體"/>
          <w:sz w:val="24"/>
          <w:szCs w:val="24"/>
        </w:rPr>
        <w:t>5</w:t>
      </w:r>
      <w:r w:rsidRPr="0019167E">
        <w:rPr>
          <w:rFonts w:ascii="標楷體" w:hAnsi="標楷體" w:hint="eastAsia"/>
          <w:sz w:val="24"/>
          <w:szCs w:val="24"/>
        </w:rPr>
        <w:t>(</w:t>
      </w:r>
      <w:r>
        <w:rPr>
          <w:rFonts w:ascii="標楷體" w:hAnsi="標楷體" w:hint="eastAsia"/>
          <w:sz w:val="24"/>
          <w:szCs w:val="24"/>
        </w:rPr>
        <w:t>五</w:t>
      </w:r>
      <w:r w:rsidRPr="0019167E">
        <w:rPr>
          <w:rFonts w:ascii="標楷體" w:hAnsi="標楷體" w:hint="eastAsia"/>
          <w:sz w:val="24"/>
          <w:szCs w:val="24"/>
        </w:rPr>
        <w:t>)進行期末整理，暫停外借。由於設備組人力有限，請</w:t>
      </w:r>
      <w:r w:rsidRPr="0019167E">
        <w:rPr>
          <w:rFonts w:ascii="標楷體" w:hAnsi="標楷體" w:hint="eastAsia"/>
          <w:sz w:val="24"/>
          <w:szCs w:val="24"/>
        </w:rPr>
        <w:lastRenderedPageBreak/>
        <w:t xml:space="preserve">使用各專科教室的任課老師協助，指導學生維護環境整潔、門窗電源關閉、愛惜使用公物。感謝大家的協助！ </w:t>
      </w:r>
    </w:p>
    <w:p w:rsidR="00575B2F" w:rsidRPr="00891372" w:rsidRDefault="00575B2F" w:rsidP="004C46F8">
      <w:pPr>
        <w:rPr>
          <w:rFonts w:ascii="標楷體" w:hAnsi="標楷體"/>
          <w:b/>
          <w:sz w:val="24"/>
          <w:szCs w:val="24"/>
        </w:rPr>
      </w:pPr>
      <w:r>
        <w:rPr>
          <w:rFonts w:ascii="標楷體" w:hAnsi="標楷體" w:hint="eastAsia"/>
          <w:b/>
          <w:sz w:val="24"/>
          <w:szCs w:val="24"/>
        </w:rPr>
        <w:t>【</w:t>
      </w:r>
      <w:r w:rsidRPr="00891372">
        <w:rPr>
          <w:rFonts w:ascii="標楷體" w:hAnsi="標楷體" w:hint="eastAsia"/>
          <w:b/>
          <w:sz w:val="24"/>
          <w:szCs w:val="24"/>
        </w:rPr>
        <w:t>資訊組</w:t>
      </w:r>
      <w:r>
        <w:rPr>
          <w:rFonts w:ascii="標楷體" w:hAnsi="標楷體" w:hint="eastAsia"/>
          <w:b/>
          <w:sz w:val="24"/>
          <w:szCs w:val="24"/>
        </w:rPr>
        <w:t>】</w:t>
      </w:r>
    </w:p>
    <w:p w:rsidR="00575B2F" w:rsidRPr="00575B2F" w:rsidRDefault="00575B2F" w:rsidP="00575B2F">
      <w:pPr>
        <w:pStyle w:val="a3"/>
        <w:numPr>
          <w:ilvl w:val="0"/>
          <w:numId w:val="1"/>
        </w:numPr>
        <w:ind w:leftChars="0"/>
        <w:rPr>
          <w:rFonts w:ascii="標楷體" w:hAnsi="標楷體"/>
          <w:sz w:val="24"/>
          <w:szCs w:val="24"/>
        </w:rPr>
      </w:pPr>
      <w:r w:rsidRPr="00575B2F">
        <w:rPr>
          <w:rFonts w:ascii="標楷體" w:hAnsi="標楷體" w:hint="eastAsia"/>
          <w:sz w:val="24"/>
          <w:szCs w:val="24"/>
        </w:rPr>
        <w:t>10</w:t>
      </w:r>
      <w:r w:rsidR="00112C70">
        <w:rPr>
          <w:rFonts w:ascii="標楷體" w:hAnsi="標楷體"/>
          <w:sz w:val="24"/>
          <w:szCs w:val="24"/>
        </w:rPr>
        <w:t>9</w:t>
      </w:r>
      <w:r w:rsidRPr="00575B2F">
        <w:rPr>
          <w:rFonts w:ascii="標楷體" w:hAnsi="標楷體" w:hint="eastAsia"/>
          <w:sz w:val="24"/>
          <w:szCs w:val="24"/>
        </w:rPr>
        <w:t>年度第1學期課後補救教學，感謝</w:t>
      </w:r>
      <w:r w:rsidRPr="007C2216">
        <w:rPr>
          <w:rFonts w:ascii="標楷體" w:hAnsi="標楷體" w:hint="eastAsia"/>
          <w:b/>
          <w:sz w:val="24"/>
          <w:szCs w:val="24"/>
          <w:u w:val="single"/>
        </w:rPr>
        <w:t>王淑芬校長、</w:t>
      </w:r>
      <w:r w:rsidR="00112C70" w:rsidRPr="007C2216">
        <w:rPr>
          <w:rFonts w:ascii="標楷體" w:hAnsi="標楷體" w:hint="eastAsia"/>
          <w:b/>
          <w:sz w:val="24"/>
          <w:szCs w:val="24"/>
          <w:u w:val="single"/>
        </w:rPr>
        <w:t>柯宜君主任、</w:t>
      </w:r>
      <w:r w:rsidRPr="007C2216">
        <w:rPr>
          <w:rFonts w:ascii="標楷體" w:hAnsi="標楷體" w:hint="eastAsia"/>
          <w:b/>
          <w:sz w:val="24"/>
          <w:szCs w:val="24"/>
          <w:u w:val="single"/>
        </w:rPr>
        <w:t>王菀詩主任、劉美惠老師、陳麗巧老師、張沛軒老師、吳俊萱老師、李慧儀老師及林覺圳老師</w:t>
      </w:r>
      <w:r w:rsidRPr="007C2216">
        <w:rPr>
          <w:rFonts w:ascii="標楷體" w:hAnsi="標楷體" w:hint="eastAsia"/>
          <w:sz w:val="24"/>
          <w:szCs w:val="24"/>
        </w:rPr>
        <w:t>的參與付出，也感謝各班導師的支持；並請授課教師將教室日誌於會議後繳回至資訊</w:t>
      </w:r>
      <w:r w:rsidRPr="00575B2F">
        <w:rPr>
          <w:rFonts w:ascii="標楷體" w:hAnsi="標楷體" w:hint="eastAsia"/>
          <w:sz w:val="24"/>
          <w:szCs w:val="24"/>
        </w:rPr>
        <w:t>組留存。</w:t>
      </w:r>
    </w:p>
    <w:p w:rsidR="00B727D8" w:rsidRDefault="00B727D8" w:rsidP="00B727D8">
      <w:pPr>
        <w:rPr>
          <w:rFonts w:ascii="標楷體" w:hAnsi="標楷體"/>
          <w:sz w:val="24"/>
          <w:szCs w:val="24"/>
        </w:rPr>
      </w:pPr>
      <w:r>
        <w:rPr>
          <w:rFonts w:ascii="標楷體" w:hAnsi="標楷體" w:hint="eastAsia"/>
          <w:sz w:val="24"/>
          <w:szCs w:val="24"/>
        </w:rPr>
        <w:t>二、1</w:t>
      </w:r>
      <w:r>
        <w:rPr>
          <w:rFonts w:ascii="標楷體" w:hAnsi="標楷體"/>
          <w:sz w:val="24"/>
          <w:szCs w:val="24"/>
        </w:rPr>
        <w:t>10</w:t>
      </w:r>
      <w:r>
        <w:rPr>
          <w:rFonts w:ascii="標楷體" w:hAnsi="標楷體" w:hint="eastAsia"/>
          <w:sz w:val="24"/>
          <w:szCs w:val="24"/>
        </w:rPr>
        <w:t>年1/25~2/5將開設四班九年級寒假學習扶助課程，辦理國英數課程，感謝周珮琪</w:t>
      </w:r>
    </w:p>
    <w:p w:rsidR="00575B2F" w:rsidRDefault="00B727D8" w:rsidP="00B727D8">
      <w:pPr>
        <w:rPr>
          <w:rFonts w:ascii="標楷體" w:hAnsi="標楷體"/>
          <w:sz w:val="24"/>
          <w:szCs w:val="24"/>
        </w:rPr>
      </w:pPr>
      <w:r>
        <w:rPr>
          <w:rFonts w:ascii="標楷體" w:hAnsi="標楷體" w:hint="eastAsia"/>
          <w:sz w:val="24"/>
          <w:szCs w:val="24"/>
        </w:rPr>
        <w:t xml:space="preserve">    組長與林覺圳老師協助國文師資，將請四位畢業校友協助英數師資。</w:t>
      </w:r>
    </w:p>
    <w:p w:rsidR="00B727D8" w:rsidRPr="00B727D8" w:rsidRDefault="00B727D8" w:rsidP="00B727D8">
      <w:pPr>
        <w:rPr>
          <w:rFonts w:ascii="標楷體" w:hAnsi="標楷體"/>
          <w:sz w:val="24"/>
          <w:szCs w:val="24"/>
        </w:rPr>
      </w:pPr>
    </w:p>
    <w:p w:rsidR="00231ADC" w:rsidRDefault="00231ADC" w:rsidP="00231ADC">
      <w:pPr>
        <w:rPr>
          <w:rFonts w:ascii="標楷體" w:hAnsi="標楷體"/>
          <w:sz w:val="22"/>
        </w:rPr>
      </w:pPr>
      <w:r w:rsidRPr="00263F9B">
        <w:rPr>
          <w:rFonts w:ascii="標楷體" w:hAnsi="標楷體" w:hint="eastAsia"/>
          <w:sz w:val="22"/>
        </w:rPr>
        <w:t>【附件一】</w:t>
      </w:r>
    </w:p>
    <w:p w:rsidR="00ED17AC" w:rsidRPr="003272E9" w:rsidRDefault="00ED17AC" w:rsidP="00ED17AC">
      <w:pPr>
        <w:jc w:val="center"/>
        <w:rPr>
          <w:rFonts w:ascii="標楷體" w:hAnsi="標楷體"/>
          <w:szCs w:val="24"/>
        </w:rPr>
      </w:pPr>
      <w:r w:rsidRPr="003272E9">
        <w:rPr>
          <w:rFonts w:ascii="標楷體" w:hAnsi="標楷體" w:hint="eastAsia"/>
          <w:szCs w:val="24"/>
        </w:rPr>
        <w:t>基隆市立碇內國中10</w:t>
      </w:r>
      <w:r w:rsidRPr="003272E9">
        <w:rPr>
          <w:rFonts w:ascii="標楷體" w:hAnsi="標楷體"/>
          <w:szCs w:val="24"/>
        </w:rPr>
        <w:t>9</w:t>
      </w:r>
      <w:r w:rsidRPr="003272E9">
        <w:rPr>
          <w:rFonts w:ascii="標楷體" w:hAnsi="標楷體" w:hint="eastAsia"/>
          <w:szCs w:val="24"/>
        </w:rPr>
        <w:t>學年度</w:t>
      </w:r>
      <w:r w:rsidRPr="003272E9">
        <w:rPr>
          <w:rFonts w:ascii="標楷體" w:hAnsi="標楷體" w:hint="eastAsia"/>
          <w:b/>
          <w:szCs w:val="24"/>
        </w:rPr>
        <w:t>九年級</w:t>
      </w:r>
      <w:r w:rsidRPr="003272E9">
        <w:rPr>
          <w:rFonts w:ascii="標楷體" w:hAnsi="標楷體" w:hint="eastAsia"/>
          <w:szCs w:val="24"/>
        </w:rPr>
        <w:t>基本學力模擬測驗日期與範圍</w:t>
      </w:r>
    </w:p>
    <w:tbl>
      <w:tblPr>
        <w:tblW w:w="878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37"/>
        <w:gridCol w:w="1120"/>
        <w:gridCol w:w="1296"/>
        <w:gridCol w:w="720"/>
        <w:gridCol w:w="720"/>
        <w:gridCol w:w="720"/>
        <w:gridCol w:w="721"/>
        <w:gridCol w:w="1214"/>
        <w:gridCol w:w="1441"/>
      </w:tblGrid>
      <w:tr w:rsidR="00ED17AC" w:rsidRPr="003272E9" w:rsidTr="00D16B81">
        <w:trPr>
          <w:trHeight w:val="652"/>
          <w:jc w:val="center"/>
        </w:trPr>
        <w:tc>
          <w:tcPr>
            <w:tcW w:w="837" w:type="dxa"/>
            <w:shd w:val="clear" w:color="auto" w:fill="auto"/>
          </w:tcPr>
          <w:p w:rsidR="00ED17AC" w:rsidRPr="003272E9" w:rsidRDefault="00ED17AC" w:rsidP="00D16B81">
            <w:pPr>
              <w:jc w:val="center"/>
              <w:rPr>
                <w:rFonts w:ascii="標楷體" w:hAnsi="標楷體"/>
                <w:caps/>
                <w:kern w:val="0"/>
                <w:sz w:val="24"/>
                <w:szCs w:val="24"/>
              </w:rPr>
            </w:pPr>
            <w:r w:rsidRPr="003272E9">
              <w:rPr>
                <w:rFonts w:ascii="標楷體" w:hAnsi="標楷體" w:hint="eastAsia"/>
                <w:caps/>
                <w:kern w:val="0"/>
                <w:sz w:val="24"/>
                <w:szCs w:val="24"/>
              </w:rPr>
              <w:t>次</w:t>
            </w:r>
          </w:p>
          <w:p w:rsidR="00ED17AC" w:rsidRPr="003272E9" w:rsidRDefault="00ED17AC" w:rsidP="00D16B81">
            <w:pPr>
              <w:jc w:val="center"/>
              <w:rPr>
                <w:rFonts w:ascii="標楷體" w:hAnsi="標楷體"/>
                <w:caps/>
                <w:kern w:val="0"/>
                <w:sz w:val="24"/>
                <w:szCs w:val="24"/>
              </w:rPr>
            </w:pPr>
            <w:r w:rsidRPr="003272E9">
              <w:rPr>
                <w:rFonts w:ascii="標楷體" w:hAnsi="標楷體" w:hint="eastAsia"/>
                <w:caps/>
                <w:kern w:val="0"/>
                <w:sz w:val="24"/>
                <w:szCs w:val="24"/>
              </w:rPr>
              <w:t>別</w:t>
            </w:r>
          </w:p>
        </w:tc>
        <w:tc>
          <w:tcPr>
            <w:tcW w:w="1120" w:type="dxa"/>
            <w:vAlign w:val="center"/>
          </w:tcPr>
          <w:p w:rsidR="00ED17AC" w:rsidRPr="003272E9" w:rsidRDefault="00ED17AC" w:rsidP="00D16B81">
            <w:pPr>
              <w:jc w:val="center"/>
              <w:rPr>
                <w:rFonts w:ascii="標楷體" w:hAnsi="標楷體"/>
                <w:caps/>
                <w:kern w:val="0"/>
                <w:sz w:val="24"/>
                <w:szCs w:val="24"/>
              </w:rPr>
            </w:pPr>
            <w:r w:rsidRPr="003272E9">
              <w:rPr>
                <w:rFonts w:ascii="標楷體" w:hAnsi="標楷體" w:hint="eastAsia"/>
                <w:caps/>
                <w:kern w:val="0"/>
                <w:sz w:val="24"/>
                <w:szCs w:val="24"/>
              </w:rPr>
              <w:t>版本</w:t>
            </w:r>
          </w:p>
        </w:tc>
        <w:tc>
          <w:tcPr>
            <w:tcW w:w="1296" w:type="dxa"/>
            <w:shd w:val="clear" w:color="auto" w:fill="auto"/>
          </w:tcPr>
          <w:p w:rsidR="00ED17AC" w:rsidRPr="003272E9" w:rsidRDefault="00ED17AC" w:rsidP="00D16B81">
            <w:pPr>
              <w:jc w:val="center"/>
              <w:rPr>
                <w:rFonts w:ascii="標楷體" w:hAnsi="標楷體"/>
                <w:caps/>
                <w:kern w:val="0"/>
                <w:sz w:val="24"/>
                <w:szCs w:val="24"/>
              </w:rPr>
            </w:pPr>
            <w:r w:rsidRPr="003272E9">
              <w:rPr>
                <w:rFonts w:ascii="標楷體" w:hAnsi="標楷體" w:hint="eastAsia"/>
                <w:caps/>
                <w:kern w:val="0"/>
                <w:sz w:val="24"/>
                <w:szCs w:val="24"/>
              </w:rPr>
              <w:t>日</w:t>
            </w:r>
          </w:p>
          <w:p w:rsidR="00ED17AC" w:rsidRPr="003272E9" w:rsidRDefault="00ED17AC" w:rsidP="00D16B81">
            <w:pPr>
              <w:jc w:val="center"/>
              <w:rPr>
                <w:rFonts w:ascii="標楷體" w:hAnsi="標楷體"/>
                <w:caps/>
                <w:kern w:val="0"/>
                <w:sz w:val="24"/>
                <w:szCs w:val="24"/>
              </w:rPr>
            </w:pPr>
            <w:r w:rsidRPr="003272E9">
              <w:rPr>
                <w:rFonts w:ascii="標楷體" w:hAnsi="標楷體" w:hint="eastAsia"/>
                <w:caps/>
                <w:kern w:val="0"/>
                <w:sz w:val="24"/>
                <w:szCs w:val="24"/>
              </w:rPr>
              <w:t>期</w:t>
            </w:r>
          </w:p>
        </w:tc>
        <w:tc>
          <w:tcPr>
            <w:tcW w:w="720" w:type="dxa"/>
            <w:shd w:val="clear" w:color="auto" w:fill="auto"/>
          </w:tcPr>
          <w:p w:rsidR="00ED17AC" w:rsidRPr="003272E9" w:rsidRDefault="00ED17AC" w:rsidP="00D16B81">
            <w:pPr>
              <w:jc w:val="center"/>
              <w:rPr>
                <w:rFonts w:ascii="標楷體" w:hAnsi="標楷體"/>
                <w:caps/>
                <w:kern w:val="0"/>
                <w:sz w:val="24"/>
                <w:szCs w:val="24"/>
              </w:rPr>
            </w:pPr>
            <w:r w:rsidRPr="003272E9">
              <w:rPr>
                <w:rFonts w:ascii="標楷體" w:hAnsi="標楷體" w:hint="eastAsia"/>
                <w:caps/>
                <w:kern w:val="0"/>
                <w:sz w:val="24"/>
                <w:szCs w:val="24"/>
              </w:rPr>
              <w:t>國文</w:t>
            </w:r>
          </w:p>
        </w:tc>
        <w:tc>
          <w:tcPr>
            <w:tcW w:w="720" w:type="dxa"/>
            <w:shd w:val="clear" w:color="auto" w:fill="auto"/>
          </w:tcPr>
          <w:p w:rsidR="00ED17AC" w:rsidRPr="003272E9" w:rsidRDefault="00ED17AC" w:rsidP="00D16B81">
            <w:pPr>
              <w:jc w:val="center"/>
              <w:rPr>
                <w:rFonts w:ascii="標楷體" w:hAnsi="標楷體"/>
                <w:caps/>
                <w:kern w:val="0"/>
                <w:sz w:val="24"/>
                <w:szCs w:val="24"/>
              </w:rPr>
            </w:pPr>
            <w:r w:rsidRPr="003272E9">
              <w:rPr>
                <w:rFonts w:ascii="標楷體" w:hAnsi="標楷體" w:hint="eastAsia"/>
                <w:caps/>
                <w:kern w:val="0"/>
                <w:sz w:val="24"/>
                <w:szCs w:val="24"/>
              </w:rPr>
              <w:t>英語</w:t>
            </w:r>
          </w:p>
        </w:tc>
        <w:tc>
          <w:tcPr>
            <w:tcW w:w="720" w:type="dxa"/>
            <w:shd w:val="clear" w:color="auto" w:fill="auto"/>
          </w:tcPr>
          <w:p w:rsidR="00ED17AC" w:rsidRPr="003272E9" w:rsidRDefault="00ED17AC" w:rsidP="00D16B81">
            <w:pPr>
              <w:jc w:val="center"/>
              <w:rPr>
                <w:rFonts w:ascii="標楷體" w:hAnsi="標楷體"/>
                <w:caps/>
                <w:kern w:val="0"/>
                <w:sz w:val="24"/>
                <w:szCs w:val="24"/>
              </w:rPr>
            </w:pPr>
            <w:r w:rsidRPr="003272E9">
              <w:rPr>
                <w:rFonts w:ascii="標楷體" w:hAnsi="標楷體" w:hint="eastAsia"/>
                <w:caps/>
                <w:kern w:val="0"/>
                <w:sz w:val="24"/>
                <w:szCs w:val="24"/>
              </w:rPr>
              <w:t>數學</w:t>
            </w:r>
          </w:p>
        </w:tc>
        <w:tc>
          <w:tcPr>
            <w:tcW w:w="721" w:type="dxa"/>
            <w:tcBorders>
              <w:right w:val="single" w:sz="4" w:space="0" w:color="auto"/>
            </w:tcBorders>
            <w:shd w:val="clear" w:color="auto" w:fill="auto"/>
          </w:tcPr>
          <w:p w:rsidR="00ED17AC" w:rsidRPr="003272E9" w:rsidRDefault="00ED17AC" w:rsidP="00D16B81">
            <w:pPr>
              <w:jc w:val="center"/>
              <w:rPr>
                <w:rFonts w:ascii="標楷體" w:hAnsi="標楷體"/>
                <w:caps/>
                <w:kern w:val="0"/>
                <w:sz w:val="24"/>
                <w:szCs w:val="24"/>
              </w:rPr>
            </w:pPr>
            <w:r w:rsidRPr="003272E9">
              <w:rPr>
                <w:rFonts w:ascii="標楷體" w:hAnsi="標楷體" w:hint="eastAsia"/>
                <w:caps/>
                <w:kern w:val="0"/>
                <w:sz w:val="24"/>
                <w:szCs w:val="24"/>
              </w:rPr>
              <w:t>社會</w:t>
            </w:r>
          </w:p>
        </w:tc>
        <w:tc>
          <w:tcPr>
            <w:tcW w:w="1214" w:type="dxa"/>
            <w:tcBorders>
              <w:left w:val="single" w:sz="4" w:space="0" w:color="auto"/>
              <w:right w:val="single" w:sz="4" w:space="0" w:color="auto"/>
            </w:tcBorders>
            <w:shd w:val="clear" w:color="auto" w:fill="auto"/>
          </w:tcPr>
          <w:p w:rsidR="00ED17AC" w:rsidRPr="003272E9" w:rsidRDefault="00ED17AC" w:rsidP="00D16B81">
            <w:pPr>
              <w:jc w:val="center"/>
              <w:rPr>
                <w:rFonts w:ascii="標楷體" w:hAnsi="標楷體"/>
                <w:caps/>
                <w:kern w:val="0"/>
                <w:sz w:val="24"/>
                <w:szCs w:val="24"/>
              </w:rPr>
            </w:pPr>
            <w:r w:rsidRPr="003272E9">
              <w:rPr>
                <w:rFonts w:ascii="標楷體" w:hAnsi="標楷體" w:hint="eastAsia"/>
                <w:caps/>
                <w:kern w:val="0"/>
                <w:sz w:val="24"/>
                <w:szCs w:val="24"/>
              </w:rPr>
              <w:t>自然</w:t>
            </w:r>
          </w:p>
        </w:tc>
        <w:tc>
          <w:tcPr>
            <w:tcW w:w="1441" w:type="dxa"/>
            <w:tcBorders>
              <w:left w:val="single" w:sz="4" w:space="0" w:color="auto"/>
            </w:tcBorders>
            <w:shd w:val="clear" w:color="auto" w:fill="auto"/>
          </w:tcPr>
          <w:p w:rsidR="00ED17AC" w:rsidRPr="003272E9" w:rsidRDefault="00ED17AC" w:rsidP="00D16B81">
            <w:pPr>
              <w:jc w:val="center"/>
              <w:rPr>
                <w:rFonts w:ascii="標楷體" w:hAnsi="標楷體"/>
                <w:caps/>
                <w:kern w:val="0"/>
                <w:sz w:val="24"/>
                <w:szCs w:val="24"/>
              </w:rPr>
            </w:pPr>
            <w:r w:rsidRPr="003272E9">
              <w:rPr>
                <w:rFonts w:ascii="標楷體" w:hAnsi="標楷體" w:hint="eastAsia"/>
                <w:caps/>
                <w:kern w:val="0"/>
                <w:sz w:val="24"/>
                <w:szCs w:val="24"/>
              </w:rPr>
              <w:t>寫作</w:t>
            </w:r>
          </w:p>
        </w:tc>
      </w:tr>
      <w:tr w:rsidR="00ED17AC" w:rsidRPr="003272E9" w:rsidTr="00D16B81">
        <w:trPr>
          <w:trHeight w:val="773"/>
          <w:jc w:val="center"/>
        </w:trPr>
        <w:tc>
          <w:tcPr>
            <w:tcW w:w="837" w:type="dxa"/>
            <w:shd w:val="clear" w:color="auto" w:fill="auto"/>
            <w:vAlign w:val="center"/>
          </w:tcPr>
          <w:p w:rsidR="00ED17AC" w:rsidRPr="003272E9" w:rsidRDefault="00ED17AC" w:rsidP="00D16B81">
            <w:pPr>
              <w:jc w:val="center"/>
              <w:rPr>
                <w:rFonts w:ascii="標楷體" w:hAnsi="標楷體"/>
                <w:kern w:val="0"/>
                <w:sz w:val="24"/>
                <w:szCs w:val="24"/>
              </w:rPr>
            </w:pPr>
            <w:r w:rsidRPr="003272E9">
              <w:rPr>
                <w:rFonts w:ascii="標楷體" w:hAnsi="標楷體" w:hint="eastAsia"/>
                <w:kern w:val="0"/>
                <w:sz w:val="24"/>
                <w:szCs w:val="24"/>
              </w:rPr>
              <w:t>3</w:t>
            </w:r>
          </w:p>
        </w:tc>
        <w:tc>
          <w:tcPr>
            <w:tcW w:w="1120" w:type="dxa"/>
            <w:vAlign w:val="center"/>
          </w:tcPr>
          <w:p w:rsidR="00ED17AC" w:rsidRPr="003272E9" w:rsidRDefault="00ED17AC" w:rsidP="00D16B81">
            <w:pPr>
              <w:jc w:val="center"/>
              <w:rPr>
                <w:rFonts w:ascii="標楷體" w:hAnsi="標楷體"/>
                <w:kern w:val="0"/>
                <w:sz w:val="24"/>
                <w:szCs w:val="24"/>
              </w:rPr>
            </w:pPr>
            <w:r w:rsidRPr="003272E9">
              <w:rPr>
                <w:rFonts w:ascii="標楷體" w:hAnsi="標楷體" w:hint="eastAsia"/>
                <w:kern w:val="0"/>
                <w:sz w:val="24"/>
                <w:szCs w:val="24"/>
              </w:rPr>
              <w:t>康軒</w:t>
            </w:r>
          </w:p>
        </w:tc>
        <w:tc>
          <w:tcPr>
            <w:tcW w:w="1296" w:type="dxa"/>
            <w:shd w:val="clear" w:color="auto" w:fill="auto"/>
            <w:vAlign w:val="center"/>
          </w:tcPr>
          <w:p w:rsidR="00ED17AC" w:rsidRPr="003272E9" w:rsidRDefault="00ED17AC" w:rsidP="00D16B81">
            <w:pPr>
              <w:jc w:val="center"/>
              <w:rPr>
                <w:rFonts w:ascii="標楷體" w:hAnsi="標楷體"/>
                <w:kern w:val="0"/>
                <w:sz w:val="24"/>
                <w:szCs w:val="24"/>
              </w:rPr>
            </w:pPr>
            <w:r w:rsidRPr="003272E9">
              <w:rPr>
                <w:rFonts w:ascii="標楷體" w:hAnsi="標楷體" w:hint="eastAsia"/>
                <w:kern w:val="0"/>
                <w:sz w:val="24"/>
                <w:szCs w:val="24"/>
              </w:rPr>
              <w:t>02/</w:t>
            </w:r>
            <w:r w:rsidRPr="003272E9">
              <w:rPr>
                <w:rFonts w:ascii="標楷體" w:hAnsi="標楷體"/>
                <w:kern w:val="0"/>
                <w:sz w:val="24"/>
                <w:szCs w:val="24"/>
              </w:rPr>
              <w:t>24</w:t>
            </w:r>
            <w:r w:rsidRPr="003272E9">
              <w:rPr>
                <w:rFonts w:ascii="標楷體" w:hAnsi="標楷體" w:hint="eastAsia"/>
                <w:kern w:val="0"/>
                <w:sz w:val="24"/>
                <w:szCs w:val="24"/>
              </w:rPr>
              <w:t>(三)</w:t>
            </w:r>
          </w:p>
          <w:p w:rsidR="00ED17AC" w:rsidRPr="003272E9" w:rsidRDefault="00ED17AC" w:rsidP="00D16B81">
            <w:pPr>
              <w:jc w:val="center"/>
              <w:rPr>
                <w:rFonts w:ascii="標楷體" w:hAnsi="標楷體"/>
                <w:kern w:val="0"/>
                <w:sz w:val="24"/>
                <w:szCs w:val="24"/>
              </w:rPr>
            </w:pPr>
            <w:r w:rsidRPr="003272E9">
              <w:rPr>
                <w:rFonts w:ascii="標楷體" w:hAnsi="標楷體" w:hint="eastAsia"/>
                <w:kern w:val="0"/>
                <w:sz w:val="24"/>
                <w:szCs w:val="24"/>
              </w:rPr>
              <w:t>02/</w:t>
            </w:r>
            <w:r w:rsidRPr="003272E9">
              <w:rPr>
                <w:rFonts w:ascii="標楷體" w:hAnsi="標楷體"/>
                <w:kern w:val="0"/>
                <w:sz w:val="24"/>
                <w:szCs w:val="24"/>
              </w:rPr>
              <w:t>25</w:t>
            </w:r>
            <w:r w:rsidRPr="003272E9">
              <w:rPr>
                <w:rFonts w:ascii="標楷體" w:hAnsi="標楷體" w:hint="eastAsia"/>
                <w:kern w:val="0"/>
                <w:sz w:val="24"/>
                <w:szCs w:val="24"/>
              </w:rPr>
              <w:t>(四)</w:t>
            </w:r>
          </w:p>
        </w:tc>
        <w:tc>
          <w:tcPr>
            <w:tcW w:w="4095" w:type="dxa"/>
            <w:gridSpan w:val="5"/>
            <w:tcBorders>
              <w:right w:val="single" w:sz="4" w:space="0" w:color="auto"/>
            </w:tcBorders>
            <w:shd w:val="clear" w:color="auto" w:fill="auto"/>
            <w:vAlign w:val="center"/>
          </w:tcPr>
          <w:p w:rsidR="00ED17AC" w:rsidRPr="003272E9" w:rsidRDefault="00ED17AC" w:rsidP="00D16B81">
            <w:pPr>
              <w:jc w:val="center"/>
              <w:rPr>
                <w:rFonts w:ascii="標楷體" w:hAnsi="標楷體"/>
                <w:kern w:val="0"/>
                <w:sz w:val="24"/>
                <w:szCs w:val="24"/>
              </w:rPr>
            </w:pPr>
            <w:r w:rsidRPr="003272E9">
              <w:rPr>
                <w:rFonts w:ascii="標楷體" w:hAnsi="標楷體" w:hint="eastAsia"/>
                <w:kern w:val="0"/>
                <w:sz w:val="24"/>
                <w:szCs w:val="24"/>
              </w:rPr>
              <w:t>1~5冊</w:t>
            </w:r>
          </w:p>
        </w:tc>
        <w:tc>
          <w:tcPr>
            <w:tcW w:w="1441" w:type="dxa"/>
            <w:tcBorders>
              <w:left w:val="single" w:sz="4" w:space="0" w:color="auto"/>
            </w:tcBorders>
            <w:shd w:val="clear" w:color="auto" w:fill="auto"/>
            <w:vAlign w:val="center"/>
          </w:tcPr>
          <w:p w:rsidR="00ED17AC" w:rsidRPr="003272E9" w:rsidRDefault="00ED17AC" w:rsidP="00D16B81">
            <w:pPr>
              <w:jc w:val="center"/>
              <w:rPr>
                <w:rFonts w:ascii="標楷體" w:hAnsi="標楷體"/>
                <w:kern w:val="0"/>
                <w:sz w:val="24"/>
                <w:szCs w:val="24"/>
              </w:rPr>
            </w:pPr>
            <w:r w:rsidRPr="003272E9">
              <w:rPr>
                <w:rFonts w:ascii="標楷體" w:hAnsi="標楷體" w:hint="eastAsia"/>
                <w:kern w:val="0"/>
                <w:sz w:val="24"/>
                <w:szCs w:val="24"/>
              </w:rPr>
              <w:t>寫作</w:t>
            </w:r>
          </w:p>
          <w:p w:rsidR="00ED17AC" w:rsidRPr="003272E9" w:rsidRDefault="00ED17AC" w:rsidP="00D16B81">
            <w:pPr>
              <w:jc w:val="center"/>
              <w:rPr>
                <w:rFonts w:ascii="標楷體" w:hAnsi="標楷體"/>
                <w:kern w:val="0"/>
                <w:sz w:val="24"/>
                <w:szCs w:val="24"/>
              </w:rPr>
            </w:pPr>
            <w:r w:rsidRPr="003272E9">
              <w:rPr>
                <w:rFonts w:ascii="標楷體" w:hAnsi="標楷體" w:hint="eastAsia"/>
                <w:kern w:val="0"/>
                <w:sz w:val="24"/>
                <w:szCs w:val="24"/>
              </w:rPr>
              <w:t>(自行閱卷)</w:t>
            </w:r>
          </w:p>
        </w:tc>
      </w:tr>
      <w:tr w:rsidR="00ED17AC" w:rsidRPr="003272E9" w:rsidTr="00D16B81">
        <w:trPr>
          <w:trHeight w:val="830"/>
          <w:jc w:val="center"/>
        </w:trPr>
        <w:tc>
          <w:tcPr>
            <w:tcW w:w="837" w:type="dxa"/>
            <w:shd w:val="clear" w:color="auto" w:fill="auto"/>
            <w:vAlign w:val="center"/>
          </w:tcPr>
          <w:p w:rsidR="00ED17AC" w:rsidRPr="003272E9" w:rsidRDefault="00ED17AC" w:rsidP="00D16B81">
            <w:pPr>
              <w:jc w:val="center"/>
              <w:rPr>
                <w:rFonts w:ascii="標楷體" w:hAnsi="標楷體"/>
                <w:kern w:val="0"/>
                <w:sz w:val="24"/>
                <w:szCs w:val="24"/>
              </w:rPr>
            </w:pPr>
            <w:r w:rsidRPr="003272E9">
              <w:rPr>
                <w:rFonts w:ascii="標楷體" w:hAnsi="標楷體" w:hint="eastAsia"/>
                <w:kern w:val="0"/>
                <w:sz w:val="24"/>
                <w:szCs w:val="24"/>
              </w:rPr>
              <w:t>4</w:t>
            </w:r>
          </w:p>
        </w:tc>
        <w:tc>
          <w:tcPr>
            <w:tcW w:w="1120" w:type="dxa"/>
            <w:vAlign w:val="center"/>
          </w:tcPr>
          <w:p w:rsidR="00ED17AC" w:rsidRPr="003272E9" w:rsidRDefault="00ED17AC" w:rsidP="00D16B81">
            <w:pPr>
              <w:jc w:val="center"/>
              <w:rPr>
                <w:rFonts w:ascii="標楷體" w:hAnsi="標楷體"/>
                <w:kern w:val="0"/>
                <w:sz w:val="24"/>
                <w:szCs w:val="24"/>
              </w:rPr>
            </w:pPr>
            <w:r w:rsidRPr="003272E9">
              <w:rPr>
                <w:rFonts w:ascii="標楷體" w:hAnsi="標楷體" w:hint="eastAsia"/>
                <w:kern w:val="0"/>
                <w:sz w:val="24"/>
                <w:szCs w:val="24"/>
              </w:rPr>
              <w:t>南一</w:t>
            </w:r>
          </w:p>
        </w:tc>
        <w:tc>
          <w:tcPr>
            <w:tcW w:w="1296" w:type="dxa"/>
            <w:shd w:val="clear" w:color="auto" w:fill="auto"/>
            <w:vAlign w:val="center"/>
          </w:tcPr>
          <w:p w:rsidR="00ED17AC" w:rsidRPr="003272E9" w:rsidRDefault="00ED17AC" w:rsidP="00D16B81">
            <w:pPr>
              <w:jc w:val="center"/>
              <w:rPr>
                <w:rFonts w:ascii="標楷體" w:hAnsi="標楷體"/>
                <w:kern w:val="0"/>
                <w:sz w:val="24"/>
                <w:szCs w:val="24"/>
              </w:rPr>
            </w:pPr>
            <w:r w:rsidRPr="003272E9">
              <w:rPr>
                <w:rFonts w:ascii="標楷體" w:hAnsi="標楷體" w:hint="eastAsia"/>
                <w:kern w:val="0"/>
                <w:sz w:val="24"/>
                <w:szCs w:val="24"/>
              </w:rPr>
              <w:t>04/</w:t>
            </w:r>
            <w:r w:rsidRPr="003272E9">
              <w:rPr>
                <w:rFonts w:ascii="標楷體" w:hAnsi="標楷體"/>
                <w:kern w:val="0"/>
                <w:sz w:val="24"/>
                <w:szCs w:val="24"/>
              </w:rPr>
              <w:t>22</w:t>
            </w:r>
            <w:r w:rsidRPr="003272E9">
              <w:rPr>
                <w:rFonts w:ascii="標楷體" w:hAnsi="標楷體" w:hint="eastAsia"/>
                <w:kern w:val="0"/>
                <w:sz w:val="24"/>
                <w:szCs w:val="24"/>
              </w:rPr>
              <w:t>(四)</w:t>
            </w:r>
          </w:p>
          <w:p w:rsidR="00ED17AC" w:rsidRPr="003272E9" w:rsidRDefault="00ED17AC" w:rsidP="00D16B81">
            <w:pPr>
              <w:jc w:val="center"/>
              <w:rPr>
                <w:rFonts w:ascii="標楷體" w:hAnsi="標楷體"/>
                <w:kern w:val="0"/>
                <w:sz w:val="24"/>
                <w:szCs w:val="24"/>
              </w:rPr>
            </w:pPr>
            <w:r w:rsidRPr="003272E9">
              <w:rPr>
                <w:rFonts w:ascii="標楷體" w:hAnsi="標楷體" w:hint="eastAsia"/>
                <w:kern w:val="0"/>
                <w:sz w:val="24"/>
                <w:szCs w:val="24"/>
              </w:rPr>
              <w:t>04/2</w:t>
            </w:r>
            <w:r w:rsidRPr="003272E9">
              <w:rPr>
                <w:rFonts w:ascii="標楷體" w:hAnsi="標楷體"/>
                <w:kern w:val="0"/>
                <w:sz w:val="24"/>
                <w:szCs w:val="24"/>
              </w:rPr>
              <w:t>3</w:t>
            </w:r>
            <w:r w:rsidRPr="003272E9">
              <w:rPr>
                <w:rFonts w:ascii="標楷體" w:hAnsi="標楷體" w:hint="eastAsia"/>
                <w:kern w:val="0"/>
                <w:sz w:val="24"/>
                <w:szCs w:val="24"/>
              </w:rPr>
              <w:t>(五)</w:t>
            </w:r>
          </w:p>
        </w:tc>
        <w:tc>
          <w:tcPr>
            <w:tcW w:w="4095" w:type="dxa"/>
            <w:gridSpan w:val="5"/>
            <w:tcBorders>
              <w:right w:val="single" w:sz="4" w:space="0" w:color="auto"/>
            </w:tcBorders>
            <w:shd w:val="clear" w:color="auto" w:fill="auto"/>
            <w:vAlign w:val="center"/>
          </w:tcPr>
          <w:p w:rsidR="00ED17AC" w:rsidRPr="003272E9" w:rsidRDefault="00ED17AC" w:rsidP="00D16B81">
            <w:pPr>
              <w:jc w:val="center"/>
              <w:rPr>
                <w:rFonts w:ascii="標楷體" w:hAnsi="標楷體"/>
                <w:kern w:val="0"/>
                <w:sz w:val="24"/>
                <w:szCs w:val="24"/>
              </w:rPr>
            </w:pPr>
            <w:r w:rsidRPr="003272E9">
              <w:rPr>
                <w:rFonts w:ascii="標楷體" w:hAnsi="標楷體" w:hint="eastAsia"/>
                <w:kern w:val="0"/>
                <w:sz w:val="24"/>
                <w:szCs w:val="24"/>
              </w:rPr>
              <w:t>1~6冊</w:t>
            </w:r>
          </w:p>
        </w:tc>
        <w:tc>
          <w:tcPr>
            <w:tcW w:w="1441" w:type="dxa"/>
            <w:tcBorders>
              <w:left w:val="single" w:sz="4" w:space="0" w:color="auto"/>
            </w:tcBorders>
            <w:shd w:val="clear" w:color="auto" w:fill="auto"/>
            <w:vAlign w:val="center"/>
          </w:tcPr>
          <w:p w:rsidR="00ED17AC" w:rsidRPr="003272E9" w:rsidRDefault="00ED17AC" w:rsidP="00D16B81">
            <w:pPr>
              <w:jc w:val="center"/>
              <w:rPr>
                <w:rFonts w:ascii="標楷體" w:hAnsi="標楷體"/>
                <w:kern w:val="0"/>
                <w:sz w:val="24"/>
                <w:szCs w:val="24"/>
              </w:rPr>
            </w:pPr>
            <w:r w:rsidRPr="003272E9">
              <w:rPr>
                <w:rFonts w:ascii="標楷體" w:hAnsi="標楷體" w:hint="eastAsia"/>
                <w:kern w:val="0"/>
                <w:sz w:val="24"/>
                <w:szCs w:val="24"/>
              </w:rPr>
              <w:t>寫作</w:t>
            </w:r>
          </w:p>
          <w:p w:rsidR="00ED17AC" w:rsidRPr="003272E9" w:rsidRDefault="00ED17AC" w:rsidP="00D16B81">
            <w:pPr>
              <w:jc w:val="center"/>
              <w:rPr>
                <w:rFonts w:ascii="標楷體" w:hAnsi="標楷體"/>
                <w:kern w:val="0"/>
                <w:sz w:val="24"/>
                <w:szCs w:val="24"/>
              </w:rPr>
            </w:pPr>
            <w:r w:rsidRPr="003272E9">
              <w:rPr>
                <w:rFonts w:ascii="標楷體" w:hAnsi="標楷體" w:hint="eastAsia"/>
                <w:kern w:val="0"/>
                <w:sz w:val="24"/>
                <w:szCs w:val="24"/>
              </w:rPr>
              <w:t>(自行閱卷)</w:t>
            </w:r>
          </w:p>
        </w:tc>
      </w:tr>
    </w:tbl>
    <w:p w:rsidR="00ED17AC" w:rsidRPr="00263F9B" w:rsidRDefault="00ED17AC" w:rsidP="00231ADC">
      <w:pPr>
        <w:rPr>
          <w:rFonts w:ascii="標楷體" w:hAnsi="標楷體"/>
          <w:sz w:val="22"/>
        </w:rPr>
      </w:pPr>
    </w:p>
    <w:p w:rsidR="004C46F8" w:rsidRPr="007C2216" w:rsidRDefault="004C46F8" w:rsidP="004C46F8">
      <w:pPr>
        <w:rPr>
          <w:rFonts w:ascii="標楷體" w:hAnsi="標楷體" w:cs="新細明體"/>
          <w:kern w:val="0"/>
          <w:sz w:val="24"/>
          <w:szCs w:val="24"/>
        </w:rPr>
      </w:pPr>
      <w:r w:rsidRPr="007C2216">
        <w:rPr>
          <w:rFonts w:ascii="標楷體" w:hAnsi="標楷體" w:cs="新細明體" w:hint="eastAsia"/>
          <w:kern w:val="0"/>
          <w:sz w:val="24"/>
          <w:szCs w:val="24"/>
        </w:rPr>
        <w:t>【附件二】</w:t>
      </w:r>
    </w:p>
    <w:p w:rsidR="00B36FA2" w:rsidRPr="00DE2BBD" w:rsidRDefault="00B36FA2" w:rsidP="00B36FA2">
      <w:pPr>
        <w:jc w:val="center"/>
        <w:rPr>
          <w:b/>
          <w:sz w:val="32"/>
        </w:rPr>
      </w:pPr>
      <w:r w:rsidRPr="00DE2BBD">
        <w:rPr>
          <w:rFonts w:hint="eastAsia"/>
          <w:b/>
          <w:sz w:val="32"/>
        </w:rPr>
        <w:t>109</w:t>
      </w:r>
      <w:r w:rsidRPr="00DE2BBD">
        <w:rPr>
          <w:rFonts w:hint="eastAsia"/>
          <w:b/>
          <w:sz w:val="32"/>
        </w:rPr>
        <w:t>學年度上學期班級借閱人次冊數</w:t>
      </w:r>
    </w:p>
    <w:tbl>
      <w:tblPr>
        <w:tblW w:w="7088" w:type="dxa"/>
        <w:tblInd w:w="1266" w:type="dxa"/>
        <w:tblCellMar>
          <w:left w:w="28" w:type="dxa"/>
          <w:right w:w="28" w:type="dxa"/>
        </w:tblCellMar>
        <w:tblLook w:val="04A0" w:firstRow="1" w:lastRow="0" w:firstColumn="1" w:lastColumn="0" w:noHBand="0" w:noVBand="1"/>
      </w:tblPr>
      <w:tblGrid>
        <w:gridCol w:w="992"/>
        <w:gridCol w:w="2127"/>
        <w:gridCol w:w="1842"/>
        <w:gridCol w:w="2127"/>
      </w:tblGrid>
      <w:tr w:rsidR="00B36FA2" w:rsidRPr="00DE2BBD" w:rsidTr="00B36FA2">
        <w:trPr>
          <w:trHeight w:val="345"/>
        </w:trPr>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36FA2" w:rsidRPr="00B36FA2" w:rsidRDefault="00B36FA2" w:rsidP="004911FF">
            <w:pPr>
              <w:widowControl/>
              <w:jc w:val="center"/>
              <w:rPr>
                <w:rFonts w:ascii="標楷體" w:hAnsi="標楷體" w:cs="新細明體"/>
                <w:b/>
                <w:bCs/>
                <w:color w:val="000000"/>
                <w:kern w:val="0"/>
                <w:sz w:val="24"/>
                <w:szCs w:val="24"/>
              </w:rPr>
            </w:pPr>
            <w:r w:rsidRPr="00B36FA2">
              <w:rPr>
                <w:rFonts w:ascii="標楷體" w:hAnsi="標楷體" w:cs="新細明體" w:hint="eastAsia"/>
                <w:b/>
                <w:bCs/>
                <w:color w:val="000000"/>
                <w:kern w:val="0"/>
                <w:sz w:val="24"/>
                <w:szCs w:val="24"/>
              </w:rPr>
              <w:t>排序</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center"/>
              <w:rPr>
                <w:rFonts w:ascii="標楷體" w:hAnsi="標楷體" w:cs="新細明體"/>
                <w:b/>
                <w:bCs/>
                <w:color w:val="000000"/>
                <w:kern w:val="0"/>
                <w:sz w:val="24"/>
                <w:szCs w:val="24"/>
              </w:rPr>
            </w:pPr>
            <w:r w:rsidRPr="00B36FA2">
              <w:rPr>
                <w:rFonts w:ascii="標楷體" w:hAnsi="標楷體" w:cs="新細明體" w:hint="eastAsia"/>
                <w:b/>
                <w:bCs/>
                <w:color w:val="000000"/>
                <w:kern w:val="0"/>
                <w:sz w:val="24"/>
                <w:szCs w:val="24"/>
              </w:rPr>
              <w:t xml:space="preserve">班級名稱 </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center"/>
              <w:rPr>
                <w:rFonts w:ascii="標楷體" w:hAnsi="標楷體" w:cs="新細明體"/>
                <w:b/>
                <w:bCs/>
                <w:color w:val="000000"/>
                <w:kern w:val="0"/>
                <w:sz w:val="24"/>
                <w:szCs w:val="24"/>
              </w:rPr>
            </w:pPr>
            <w:r w:rsidRPr="00B36FA2">
              <w:rPr>
                <w:rFonts w:ascii="標楷體" w:hAnsi="標楷體" w:cs="新細明體" w:hint="eastAsia"/>
                <w:b/>
                <w:bCs/>
                <w:color w:val="000000"/>
                <w:kern w:val="0"/>
                <w:sz w:val="24"/>
                <w:szCs w:val="24"/>
              </w:rPr>
              <w:t xml:space="preserve">借閱冊數 </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center"/>
              <w:rPr>
                <w:rFonts w:ascii="標楷體" w:hAnsi="標楷體" w:cs="新細明體"/>
                <w:b/>
                <w:bCs/>
                <w:color w:val="000000"/>
                <w:kern w:val="0"/>
                <w:sz w:val="24"/>
                <w:szCs w:val="24"/>
              </w:rPr>
            </w:pPr>
            <w:r w:rsidRPr="00B36FA2">
              <w:rPr>
                <w:rFonts w:ascii="標楷體" w:hAnsi="標楷體" w:cs="新細明體" w:hint="eastAsia"/>
                <w:b/>
                <w:bCs/>
                <w:color w:val="000000"/>
                <w:kern w:val="0"/>
                <w:sz w:val="24"/>
                <w:szCs w:val="24"/>
              </w:rPr>
              <w:t xml:space="preserve">借閱人次 </w:t>
            </w:r>
          </w:p>
        </w:tc>
      </w:tr>
      <w:tr w:rsidR="00B36FA2" w:rsidRPr="00DE2BBD" w:rsidTr="00B36FA2">
        <w:trPr>
          <w:trHeight w:val="345"/>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1</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七年01班</w:t>
            </w:r>
          </w:p>
        </w:tc>
        <w:tc>
          <w:tcPr>
            <w:tcW w:w="1842"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0</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0</w:t>
            </w:r>
          </w:p>
        </w:tc>
      </w:tr>
      <w:tr w:rsidR="00B36FA2" w:rsidRPr="00DE2BBD" w:rsidTr="00B36FA2">
        <w:trPr>
          <w:trHeight w:val="345"/>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2</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七年02班</w:t>
            </w:r>
          </w:p>
        </w:tc>
        <w:tc>
          <w:tcPr>
            <w:tcW w:w="1842"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0</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0</w:t>
            </w:r>
          </w:p>
        </w:tc>
      </w:tr>
      <w:tr w:rsidR="00B36FA2" w:rsidRPr="00DE2BBD" w:rsidTr="00B36FA2">
        <w:trPr>
          <w:trHeight w:val="345"/>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3</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七年03班</w:t>
            </w:r>
          </w:p>
        </w:tc>
        <w:tc>
          <w:tcPr>
            <w:tcW w:w="1842"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0</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0</w:t>
            </w:r>
          </w:p>
        </w:tc>
      </w:tr>
      <w:tr w:rsidR="00B36FA2" w:rsidRPr="00DE2BBD" w:rsidTr="00B36FA2">
        <w:trPr>
          <w:trHeight w:val="345"/>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4</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七年04班</w:t>
            </w:r>
          </w:p>
        </w:tc>
        <w:tc>
          <w:tcPr>
            <w:tcW w:w="1842"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7</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4</w:t>
            </w:r>
          </w:p>
        </w:tc>
      </w:tr>
      <w:tr w:rsidR="00B36FA2" w:rsidRPr="00DE2BBD" w:rsidTr="00B36FA2">
        <w:trPr>
          <w:trHeight w:val="345"/>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5</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七年05班</w:t>
            </w:r>
          </w:p>
        </w:tc>
        <w:tc>
          <w:tcPr>
            <w:tcW w:w="1842"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0</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0</w:t>
            </w:r>
          </w:p>
        </w:tc>
      </w:tr>
      <w:tr w:rsidR="00B36FA2" w:rsidRPr="00DE2BBD" w:rsidTr="00B36FA2">
        <w:trPr>
          <w:trHeight w:val="345"/>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6</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八年01班</w:t>
            </w:r>
          </w:p>
        </w:tc>
        <w:tc>
          <w:tcPr>
            <w:tcW w:w="1842"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0</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0</w:t>
            </w:r>
          </w:p>
        </w:tc>
      </w:tr>
      <w:tr w:rsidR="00B36FA2" w:rsidRPr="00DE2BBD" w:rsidTr="00B36FA2">
        <w:trPr>
          <w:trHeight w:val="345"/>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7</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八年02班</w:t>
            </w:r>
          </w:p>
        </w:tc>
        <w:tc>
          <w:tcPr>
            <w:tcW w:w="1842"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10</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5</w:t>
            </w:r>
          </w:p>
        </w:tc>
      </w:tr>
      <w:tr w:rsidR="00B36FA2" w:rsidRPr="00DE2BBD" w:rsidTr="00B36FA2">
        <w:trPr>
          <w:trHeight w:val="345"/>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8</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八年03班</w:t>
            </w:r>
          </w:p>
        </w:tc>
        <w:tc>
          <w:tcPr>
            <w:tcW w:w="1842"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0</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0</w:t>
            </w:r>
          </w:p>
        </w:tc>
      </w:tr>
      <w:tr w:rsidR="00B36FA2" w:rsidRPr="00DE2BBD" w:rsidTr="00B36FA2">
        <w:trPr>
          <w:trHeight w:val="345"/>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9</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八年04班</w:t>
            </w:r>
          </w:p>
        </w:tc>
        <w:tc>
          <w:tcPr>
            <w:tcW w:w="1842"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5</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4</w:t>
            </w:r>
          </w:p>
        </w:tc>
      </w:tr>
      <w:tr w:rsidR="00B36FA2" w:rsidRPr="00DE2BBD" w:rsidTr="00B36FA2">
        <w:trPr>
          <w:trHeight w:val="345"/>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10</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八年05班</w:t>
            </w:r>
          </w:p>
        </w:tc>
        <w:tc>
          <w:tcPr>
            <w:tcW w:w="1842"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5</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3</w:t>
            </w:r>
          </w:p>
        </w:tc>
      </w:tr>
      <w:tr w:rsidR="00B36FA2" w:rsidRPr="00DE2BBD" w:rsidTr="00B36FA2">
        <w:trPr>
          <w:trHeight w:val="345"/>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11</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九年01班</w:t>
            </w:r>
          </w:p>
        </w:tc>
        <w:tc>
          <w:tcPr>
            <w:tcW w:w="1842"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shd w:val="pct15" w:color="auto" w:fill="FFFFFF"/>
              </w:rPr>
              <w:t>36</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18</w:t>
            </w:r>
          </w:p>
        </w:tc>
      </w:tr>
      <w:tr w:rsidR="00B36FA2" w:rsidRPr="00DE2BBD" w:rsidTr="00B36FA2">
        <w:trPr>
          <w:trHeight w:val="345"/>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12</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九年02班</w:t>
            </w:r>
          </w:p>
        </w:tc>
        <w:tc>
          <w:tcPr>
            <w:tcW w:w="1842"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0</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0</w:t>
            </w:r>
          </w:p>
        </w:tc>
      </w:tr>
      <w:tr w:rsidR="00B36FA2" w:rsidRPr="00DE2BBD" w:rsidTr="00B36FA2">
        <w:trPr>
          <w:trHeight w:val="345"/>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13</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九年03班</w:t>
            </w:r>
          </w:p>
        </w:tc>
        <w:tc>
          <w:tcPr>
            <w:tcW w:w="1842"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shd w:val="pct15" w:color="auto" w:fill="FFFFFF"/>
              </w:rPr>
              <w:t>13</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8</w:t>
            </w:r>
          </w:p>
        </w:tc>
      </w:tr>
      <w:tr w:rsidR="00B36FA2" w:rsidRPr="00DE2BBD" w:rsidTr="00B36FA2">
        <w:trPr>
          <w:trHeight w:val="345"/>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14</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九年04班</w:t>
            </w:r>
          </w:p>
        </w:tc>
        <w:tc>
          <w:tcPr>
            <w:tcW w:w="1842"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shd w:val="pct15" w:color="auto" w:fill="FFFFFF"/>
              </w:rPr>
              <w:t>12</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6</w:t>
            </w:r>
          </w:p>
        </w:tc>
      </w:tr>
      <w:tr w:rsidR="00B36FA2" w:rsidRPr="00DE2BBD" w:rsidTr="00B36FA2">
        <w:trPr>
          <w:trHeight w:val="345"/>
        </w:trPr>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15</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九年05班</w:t>
            </w:r>
          </w:p>
        </w:tc>
        <w:tc>
          <w:tcPr>
            <w:tcW w:w="1842"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0</w:t>
            </w:r>
          </w:p>
        </w:tc>
        <w:tc>
          <w:tcPr>
            <w:tcW w:w="2127" w:type="dxa"/>
            <w:tcBorders>
              <w:top w:val="nil"/>
              <w:left w:val="nil"/>
              <w:bottom w:val="single" w:sz="8" w:space="0" w:color="000000"/>
              <w:right w:val="single" w:sz="8" w:space="0" w:color="000000"/>
            </w:tcBorders>
            <w:shd w:val="clear" w:color="auto" w:fill="auto"/>
            <w:vAlign w:val="center"/>
            <w:hideMark/>
          </w:tcPr>
          <w:p w:rsidR="00B36FA2" w:rsidRPr="00B36FA2" w:rsidRDefault="00B36FA2" w:rsidP="004911FF">
            <w:pPr>
              <w:widowControl/>
              <w:jc w:val="right"/>
              <w:rPr>
                <w:rFonts w:ascii="標楷體" w:hAnsi="標楷體" w:cs="新細明體"/>
                <w:color w:val="000000"/>
                <w:kern w:val="0"/>
                <w:sz w:val="24"/>
                <w:szCs w:val="24"/>
              </w:rPr>
            </w:pPr>
            <w:r w:rsidRPr="00B36FA2">
              <w:rPr>
                <w:rFonts w:ascii="標楷體" w:hAnsi="標楷體" w:cs="新細明體" w:hint="eastAsia"/>
                <w:color w:val="000000"/>
                <w:kern w:val="0"/>
                <w:sz w:val="24"/>
                <w:szCs w:val="24"/>
              </w:rPr>
              <w:t>0</w:t>
            </w:r>
          </w:p>
        </w:tc>
      </w:tr>
    </w:tbl>
    <w:p w:rsidR="00103657" w:rsidRDefault="00103657"/>
    <w:sectPr w:rsidR="00103657" w:rsidSect="00575B2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BC3" w:rsidRDefault="00DD5BC3" w:rsidP="004C46F8">
      <w:r>
        <w:separator/>
      </w:r>
    </w:p>
  </w:endnote>
  <w:endnote w:type="continuationSeparator" w:id="0">
    <w:p w:rsidR="00DD5BC3" w:rsidRDefault="00DD5BC3" w:rsidP="004C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BC3" w:rsidRDefault="00DD5BC3" w:rsidP="004C46F8">
      <w:r>
        <w:separator/>
      </w:r>
    </w:p>
  </w:footnote>
  <w:footnote w:type="continuationSeparator" w:id="0">
    <w:p w:rsidR="00DD5BC3" w:rsidRDefault="00DD5BC3" w:rsidP="004C46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53E7"/>
    <w:multiLevelType w:val="hybridMultilevel"/>
    <w:tmpl w:val="E436A108"/>
    <w:lvl w:ilvl="0" w:tplc="30C2E620">
      <w:start w:val="1"/>
      <w:numFmt w:val="taiwaneseCountingThousand"/>
      <w:lvlText w:val="(%1)"/>
      <w:lvlJc w:val="left"/>
      <w:pPr>
        <w:ind w:left="960" w:hanging="600"/>
      </w:pPr>
      <w:rPr>
        <w:rFonts w:cs="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336E447B"/>
    <w:multiLevelType w:val="hybridMultilevel"/>
    <w:tmpl w:val="20FE3AE8"/>
    <w:lvl w:ilvl="0" w:tplc="480084A4">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8452932"/>
    <w:multiLevelType w:val="hybridMultilevel"/>
    <w:tmpl w:val="1B1A24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6B201BF"/>
    <w:multiLevelType w:val="hybridMultilevel"/>
    <w:tmpl w:val="EB84EF22"/>
    <w:lvl w:ilvl="0" w:tplc="480084A4">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DF7F37"/>
    <w:multiLevelType w:val="hybridMultilevel"/>
    <w:tmpl w:val="B324F8F2"/>
    <w:lvl w:ilvl="0" w:tplc="7F58C7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8CF72F5"/>
    <w:multiLevelType w:val="hybridMultilevel"/>
    <w:tmpl w:val="1BB0AA9E"/>
    <w:lvl w:ilvl="0" w:tplc="81180E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E567BD1"/>
    <w:multiLevelType w:val="hybridMultilevel"/>
    <w:tmpl w:val="BF14D3E4"/>
    <w:lvl w:ilvl="0" w:tplc="8B28DF5E">
      <w:start w:val="1"/>
      <w:numFmt w:val="decimal"/>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
  </w:num>
  <w:num w:numId="2">
    <w:abstractNumId w:val="6"/>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2F"/>
    <w:rsid w:val="00103657"/>
    <w:rsid w:val="00112C70"/>
    <w:rsid w:val="00121832"/>
    <w:rsid w:val="00160CFA"/>
    <w:rsid w:val="0020196D"/>
    <w:rsid w:val="00231ADC"/>
    <w:rsid w:val="002F61DD"/>
    <w:rsid w:val="003A4311"/>
    <w:rsid w:val="003E77C0"/>
    <w:rsid w:val="004C46F8"/>
    <w:rsid w:val="005143F2"/>
    <w:rsid w:val="00575B2F"/>
    <w:rsid w:val="0058183C"/>
    <w:rsid w:val="00583D5D"/>
    <w:rsid w:val="006A1C9F"/>
    <w:rsid w:val="006D03A3"/>
    <w:rsid w:val="00737BDA"/>
    <w:rsid w:val="007C0E74"/>
    <w:rsid w:val="007C2216"/>
    <w:rsid w:val="007D118A"/>
    <w:rsid w:val="00897D4D"/>
    <w:rsid w:val="00912204"/>
    <w:rsid w:val="00AA36EC"/>
    <w:rsid w:val="00B36FA2"/>
    <w:rsid w:val="00B727D8"/>
    <w:rsid w:val="00C05A75"/>
    <w:rsid w:val="00CA15FD"/>
    <w:rsid w:val="00D122FF"/>
    <w:rsid w:val="00DD5BC3"/>
    <w:rsid w:val="00E73B52"/>
    <w:rsid w:val="00EB2D89"/>
    <w:rsid w:val="00ED17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DC7FD"/>
  <w15:chartTrackingRefBased/>
  <w15:docId w15:val="{44BE6A43-D5C4-4A8B-B6AF-31EA5D67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B2F"/>
    <w:pPr>
      <w:widowControl w:val="0"/>
    </w:pPr>
    <w:rPr>
      <w:rFonts w:ascii="Times New Roman" w:eastAsia="標楷體"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B2F"/>
    <w:pPr>
      <w:ind w:leftChars="200" w:left="480"/>
    </w:pPr>
  </w:style>
  <w:style w:type="paragraph" w:styleId="a4">
    <w:name w:val="header"/>
    <w:basedOn w:val="a"/>
    <w:link w:val="a5"/>
    <w:uiPriority w:val="99"/>
    <w:unhideWhenUsed/>
    <w:rsid w:val="004C46F8"/>
    <w:pPr>
      <w:tabs>
        <w:tab w:val="center" w:pos="4153"/>
        <w:tab w:val="right" w:pos="8306"/>
      </w:tabs>
      <w:snapToGrid w:val="0"/>
    </w:pPr>
    <w:rPr>
      <w:sz w:val="20"/>
    </w:rPr>
  </w:style>
  <w:style w:type="character" w:customStyle="1" w:styleId="a5">
    <w:name w:val="頁首 字元"/>
    <w:basedOn w:val="a0"/>
    <w:link w:val="a4"/>
    <w:uiPriority w:val="99"/>
    <w:rsid w:val="004C46F8"/>
    <w:rPr>
      <w:rFonts w:ascii="Times New Roman" w:eastAsia="標楷體" w:hAnsi="Times New Roman" w:cs="Times New Roman"/>
      <w:sz w:val="20"/>
      <w:szCs w:val="20"/>
    </w:rPr>
  </w:style>
  <w:style w:type="paragraph" w:styleId="a6">
    <w:name w:val="footer"/>
    <w:basedOn w:val="a"/>
    <w:link w:val="a7"/>
    <w:uiPriority w:val="99"/>
    <w:unhideWhenUsed/>
    <w:rsid w:val="004C46F8"/>
    <w:pPr>
      <w:tabs>
        <w:tab w:val="center" w:pos="4153"/>
        <w:tab w:val="right" w:pos="8306"/>
      </w:tabs>
      <w:snapToGrid w:val="0"/>
    </w:pPr>
    <w:rPr>
      <w:sz w:val="20"/>
    </w:rPr>
  </w:style>
  <w:style w:type="character" w:customStyle="1" w:styleId="a7">
    <w:name w:val="頁尾 字元"/>
    <w:basedOn w:val="a0"/>
    <w:link w:val="a6"/>
    <w:uiPriority w:val="99"/>
    <w:rsid w:val="004C46F8"/>
    <w:rPr>
      <w:rFonts w:ascii="Times New Roman" w:eastAsia="標楷體" w:hAnsi="Times New Roman" w:cs="Times New Roman"/>
      <w:sz w:val="20"/>
      <w:szCs w:val="20"/>
    </w:rPr>
  </w:style>
  <w:style w:type="paragraph" w:styleId="Web">
    <w:name w:val="Normal (Web)"/>
    <w:basedOn w:val="a"/>
    <w:uiPriority w:val="99"/>
    <w:unhideWhenUsed/>
    <w:rsid w:val="00737BDA"/>
    <w:pPr>
      <w:widowControl/>
      <w:spacing w:before="100" w:beforeAutospacing="1" w:after="100" w:afterAutospacing="1"/>
    </w:pPr>
    <w:rPr>
      <w:rFonts w:ascii="新細明體" w:eastAsia="新細明體" w:hAnsi="新細明體" w:cs="新細明體"/>
      <w:kern w:val="0"/>
      <w:sz w:val="24"/>
      <w:szCs w:val="24"/>
    </w:rPr>
  </w:style>
  <w:style w:type="character" w:customStyle="1" w:styleId="c1">
    <w:name w:val="c1"/>
    <w:basedOn w:val="a0"/>
    <w:rsid w:val="00737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17400">
      <w:bodyDiv w:val="1"/>
      <w:marLeft w:val="0"/>
      <w:marRight w:val="0"/>
      <w:marTop w:val="0"/>
      <w:marBottom w:val="0"/>
      <w:divBdr>
        <w:top w:val="none" w:sz="0" w:space="0" w:color="auto"/>
        <w:left w:val="none" w:sz="0" w:space="0" w:color="auto"/>
        <w:bottom w:val="none" w:sz="0" w:space="0" w:color="auto"/>
        <w:right w:val="none" w:sz="0" w:space="0" w:color="auto"/>
      </w:divBdr>
    </w:div>
    <w:div w:id="152720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soft.kl.edu.tw/jsp/national_lib/pub/index.jsp?schno=173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liao</dc:creator>
  <cp:keywords/>
  <dc:description/>
  <cp:lastModifiedBy>00</cp:lastModifiedBy>
  <cp:revision>3</cp:revision>
  <dcterms:created xsi:type="dcterms:W3CDTF">2021-01-05T00:33:00Z</dcterms:created>
  <dcterms:modified xsi:type="dcterms:W3CDTF">2021-01-05T03:25:00Z</dcterms:modified>
</cp:coreProperties>
</file>