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8D" w:rsidRDefault="00726B8D" w:rsidP="001E6365">
      <w:pPr>
        <w:jc w:val="center"/>
        <w:rPr>
          <w:rFonts w:eastAsia="標楷體"/>
          <w:b/>
          <w:bCs/>
          <w:color w:val="000000"/>
          <w:sz w:val="40"/>
        </w:rPr>
      </w:pPr>
      <w:bookmarkStart w:id="0" w:name="OLE_LINK2"/>
      <w:bookmarkStart w:id="1" w:name="_GoBack"/>
      <w:bookmarkEnd w:id="1"/>
      <w:r w:rsidRPr="001B4180">
        <w:rPr>
          <w:rFonts w:eastAsia="標楷體" w:hint="eastAsia"/>
          <w:b/>
          <w:bCs/>
          <w:color w:val="000000"/>
          <w:sz w:val="40"/>
        </w:rPr>
        <w:t>基隆市立碇內國民中學學生生活常規實施準則</w:t>
      </w:r>
      <w:bookmarkEnd w:id="0"/>
    </w:p>
    <w:p w:rsidR="00F71C68" w:rsidRPr="00F71C68" w:rsidRDefault="00F71C68" w:rsidP="00F71C68">
      <w:pPr>
        <w:jc w:val="right"/>
        <w:rPr>
          <w:rFonts w:eastAsia="標楷體"/>
          <w:color w:val="000000"/>
        </w:rPr>
      </w:pPr>
      <w:r w:rsidRPr="00F71C68">
        <w:rPr>
          <w:rFonts w:eastAsia="標楷體" w:hint="eastAsia"/>
          <w:color w:val="000000"/>
        </w:rPr>
        <w:t>1</w:t>
      </w:r>
      <w:r w:rsidRPr="00F71C68">
        <w:rPr>
          <w:rFonts w:eastAsia="標楷體"/>
          <w:color w:val="000000"/>
        </w:rPr>
        <w:t>10</w:t>
      </w:r>
      <w:r w:rsidRPr="00F71C68">
        <w:rPr>
          <w:rFonts w:eastAsia="標楷體" w:hint="eastAsia"/>
          <w:color w:val="000000"/>
        </w:rPr>
        <w:t>年</w:t>
      </w:r>
      <w:r w:rsidRPr="00F71C68">
        <w:rPr>
          <w:rFonts w:eastAsia="標楷體" w:hint="eastAsia"/>
          <w:color w:val="000000"/>
        </w:rPr>
        <w:t>2</w:t>
      </w:r>
      <w:r w:rsidRPr="00F71C68">
        <w:rPr>
          <w:rFonts w:eastAsia="標楷體" w:hint="eastAsia"/>
          <w:color w:val="000000"/>
        </w:rPr>
        <w:t>月</w:t>
      </w:r>
      <w:r w:rsidRPr="00F71C68">
        <w:rPr>
          <w:rFonts w:eastAsia="標楷體" w:hint="eastAsia"/>
          <w:color w:val="000000"/>
        </w:rPr>
        <w:t>17</w:t>
      </w:r>
      <w:r w:rsidRPr="00F71C68">
        <w:rPr>
          <w:rFonts w:eastAsia="標楷體" w:hint="eastAsia"/>
          <w:color w:val="000000"/>
        </w:rPr>
        <w:t>日校務會議通過</w:t>
      </w:r>
    </w:p>
    <w:p w:rsidR="00551C30" w:rsidRPr="001B4180" w:rsidRDefault="00726B8D" w:rsidP="00551C30">
      <w:pPr>
        <w:ind w:leftChars="133" w:left="5119" w:hangingChars="2000" w:hanging="4800"/>
        <w:jc w:val="right"/>
        <w:rPr>
          <w:rFonts w:eastAsia="標楷體"/>
          <w:color w:val="000000"/>
        </w:rPr>
      </w:pPr>
      <w:r w:rsidRPr="001B4180">
        <w:rPr>
          <w:rFonts w:eastAsia="標楷體" w:hint="eastAsia"/>
          <w:color w:val="000000"/>
        </w:rPr>
        <w:t xml:space="preserve">                                      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bookmarkStart w:id="2" w:name="OLE_LINK1"/>
      <w:r w:rsidRPr="001B4180">
        <w:rPr>
          <w:rFonts w:eastAsia="標楷體" w:hint="eastAsia"/>
          <w:color w:val="000000"/>
          <w:sz w:val="28"/>
          <w:szCs w:val="28"/>
        </w:rPr>
        <w:t>服裝儀容</w:t>
      </w:r>
      <w:r w:rsidR="001F19F0" w:rsidRPr="001E6365">
        <w:rPr>
          <w:rFonts w:eastAsia="標楷體" w:hint="eastAsia"/>
          <w:color w:val="000000"/>
          <w:sz w:val="28"/>
          <w:szCs w:val="28"/>
        </w:rPr>
        <w:t>建議樣式</w:t>
      </w:r>
      <w:r w:rsidRPr="001B4180">
        <w:rPr>
          <w:rFonts w:eastAsia="標楷體" w:hint="eastAsia"/>
          <w:color w:val="000000"/>
          <w:sz w:val="28"/>
          <w:szCs w:val="28"/>
        </w:rPr>
        <w:t>：</w:t>
      </w:r>
      <w:r w:rsidRPr="001B4180">
        <w:rPr>
          <w:rFonts w:eastAsia="標楷體" w:hint="eastAsia"/>
          <w:color w:val="000000"/>
          <w:sz w:val="28"/>
          <w:szCs w:val="28"/>
        </w:rPr>
        <w:t xml:space="preserve">                                 </w:t>
      </w:r>
    </w:p>
    <w:p w:rsidR="00726B8D" w:rsidRPr="001B4180" w:rsidRDefault="00726B8D" w:rsidP="00726B8D">
      <w:pPr>
        <w:numPr>
          <w:ilvl w:val="0"/>
          <w:numId w:val="23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服裝儀容以整齊、清潔，表現學生氣質為主。</w:t>
      </w:r>
    </w:p>
    <w:p w:rsidR="00726B8D" w:rsidRPr="001B4180" w:rsidRDefault="00726B8D" w:rsidP="00726B8D">
      <w:pPr>
        <w:numPr>
          <w:ilvl w:val="0"/>
          <w:numId w:val="23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服裝</w:t>
      </w:r>
    </w:p>
    <w:p w:rsidR="00726B8D" w:rsidRPr="001B4180" w:rsidRDefault="00726B8D" w:rsidP="00726B8D">
      <w:pPr>
        <w:pStyle w:val="aa"/>
        <w:numPr>
          <w:ilvl w:val="0"/>
          <w:numId w:val="2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平時學生著校服，校服繡正確個人學號。</w:t>
      </w:r>
      <w:r w:rsidR="00DF7E85" w:rsidRPr="00F71C68">
        <w:rPr>
          <w:rFonts w:eastAsia="標楷體" w:hint="eastAsia"/>
          <w:color w:val="FF0000"/>
          <w:sz w:val="28"/>
          <w:szCs w:val="28"/>
        </w:rPr>
        <w:t>天氣寒冷時</w:t>
      </w:r>
      <w:r w:rsidRPr="001B4180">
        <w:rPr>
          <w:rFonts w:eastAsia="標楷體" w:hint="eastAsia"/>
          <w:caps/>
          <w:color w:val="000000"/>
          <w:sz w:val="28"/>
          <w:szCs w:val="28"/>
        </w:rPr>
        <w:t>，</w:t>
      </w:r>
      <w:r w:rsidR="00DF7E85">
        <w:rPr>
          <w:rFonts w:eastAsia="標楷體" w:hint="eastAsia"/>
          <w:caps/>
          <w:color w:val="000000"/>
          <w:sz w:val="28"/>
          <w:szCs w:val="28"/>
        </w:rPr>
        <w:t>可在</w:t>
      </w:r>
      <w:r w:rsidRPr="001B4180">
        <w:rPr>
          <w:rFonts w:eastAsia="標楷體" w:hint="eastAsia"/>
          <w:caps/>
          <w:color w:val="000000"/>
          <w:sz w:val="28"/>
          <w:szCs w:val="28"/>
        </w:rPr>
        <w:t>校服外套內、外</w:t>
      </w:r>
      <w:r w:rsidRPr="001B4180">
        <w:rPr>
          <w:rFonts w:eastAsia="標楷體" w:hint="eastAsia"/>
          <w:color w:val="000000"/>
          <w:sz w:val="28"/>
          <w:szCs w:val="28"/>
        </w:rPr>
        <w:t>可加著便服外套。</w:t>
      </w:r>
    </w:p>
    <w:p w:rsidR="00726B8D" w:rsidRPr="001B4180" w:rsidRDefault="00726B8D" w:rsidP="00726B8D">
      <w:pPr>
        <w:pStyle w:val="aa"/>
        <w:numPr>
          <w:ilvl w:val="0"/>
          <w:numId w:val="2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腳著平跟運動鞋（體育教師認定），須著襪。</w:t>
      </w:r>
    </w:p>
    <w:p w:rsidR="00726B8D" w:rsidRPr="001B4180" w:rsidRDefault="00726B8D" w:rsidP="00726B8D">
      <w:pPr>
        <w:pStyle w:val="aa"/>
        <w:numPr>
          <w:ilvl w:val="0"/>
          <w:numId w:val="24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校服、書包不變形，不掛飾物徽章，背帶調至書包與腰齊。</w:t>
      </w:r>
    </w:p>
    <w:p w:rsidR="00726B8D" w:rsidRPr="001B4180" w:rsidRDefault="00726B8D" w:rsidP="00726B8D">
      <w:pPr>
        <w:numPr>
          <w:ilvl w:val="0"/>
          <w:numId w:val="23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儀容</w:t>
      </w:r>
    </w:p>
    <w:p w:rsidR="00726B8D" w:rsidRPr="001B4180" w:rsidRDefault="00726B8D" w:rsidP="00726B8D">
      <w:pPr>
        <w:pStyle w:val="aa"/>
        <w:numPr>
          <w:ilvl w:val="0"/>
          <w:numId w:val="2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學生髮式以健康、自然、整潔為原則，梳理整齊乾淨。</w:t>
      </w:r>
    </w:p>
    <w:p w:rsidR="00726B8D" w:rsidRPr="001B4180" w:rsidRDefault="00726B8D" w:rsidP="00726B8D">
      <w:pPr>
        <w:pStyle w:val="aa"/>
        <w:numPr>
          <w:ilvl w:val="0"/>
          <w:numId w:val="2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佩帶飾品及耳環（唯透明耳棒除外）一律取下請家長領回。</w:t>
      </w:r>
    </w:p>
    <w:p w:rsidR="00726B8D" w:rsidRPr="001B4180" w:rsidRDefault="00726B8D" w:rsidP="00726B8D">
      <w:pPr>
        <w:pStyle w:val="aa"/>
        <w:numPr>
          <w:ilvl w:val="0"/>
          <w:numId w:val="2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指甲整潔不留長，不塗指甲油。</w:t>
      </w:r>
    </w:p>
    <w:p w:rsidR="00726B8D" w:rsidRPr="001B4180" w:rsidRDefault="00726B8D" w:rsidP="00726B8D">
      <w:pPr>
        <w:pStyle w:val="aa"/>
        <w:numPr>
          <w:ilvl w:val="0"/>
          <w:numId w:val="25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bCs/>
          <w:iCs/>
          <w:color w:val="000000"/>
          <w:sz w:val="28"/>
          <w:szCs w:val="28"/>
        </w:rPr>
        <w:t>不貼刺青，佩帶平安符時以不外露為原則。</w:t>
      </w:r>
    </w:p>
    <w:bookmarkEnd w:id="2"/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平日禁止帶至學校之物品：</w:t>
      </w:r>
    </w:p>
    <w:p w:rsidR="00726B8D" w:rsidRPr="001B4180" w:rsidRDefault="00726B8D" w:rsidP="00726B8D">
      <w:pPr>
        <w:numPr>
          <w:ilvl w:val="0"/>
          <w:numId w:val="26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行動電話</w:t>
      </w:r>
      <w:r w:rsidRPr="001B4180">
        <w:rPr>
          <w:rFonts w:eastAsia="標楷體" w:hint="eastAsia"/>
          <w:bCs/>
          <w:iCs/>
          <w:color w:val="000000"/>
          <w:sz w:val="28"/>
          <w:szCs w:val="28"/>
        </w:rPr>
        <w:t>（惟經申請，校方同意者，不在此限）</w:t>
      </w:r>
      <w:r w:rsidRPr="001B4180">
        <w:rPr>
          <w:rFonts w:eastAsia="標楷體" w:hint="eastAsia"/>
          <w:color w:val="000000"/>
          <w:sz w:val="28"/>
          <w:szCs w:val="28"/>
        </w:rPr>
        <w:t>。</w:t>
      </w:r>
    </w:p>
    <w:p w:rsidR="00726B8D" w:rsidRPr="001B4180" w:rsidRDefault="00726B8D" w:rsidP="00726B8D">
      <w:pPr>
        <w:numPr>
          <w:ilvl w:val="0"/>
          <w:numId w:val="26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/>
          <w:color w:val="000000"/>
          <w:sz w:val="28"/>
          <w:szCs w:val="28"/>
        </w:rPr>
        <w:t>BB</w:t>
      </w:r>
      <w:r w:rsidRPr="001B4180">
        <w:rPr>
          <w:rFonts w:eastAsia="標楷體" w:hint="eastAsia"/>
          <w:color w:val="000000"/>
          <w:sz w:val="28"/>
          <w:szCs w:val="28"/>
        </w:rPr>
        <w:t>槍、鞭炮、刀械等危險物品（美工刀因課程所需除外）。</w:t>
      </w:r>
    </w:p>
    <w:p w:rsidR="00726B8D" w:rsidRPr="001B4180" w:rsidRDefault="00726B8D" w:rsidP="00726B8D">
      <w:pPr>
        <w:numPr>
          <w:ilvl w:val="0"/>
          <w:numId w:val="26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香菸、打火機、口香糖等吸食物品。</w:t>
      </w:r>
    </w:p>
    <w:p w:rsidR="00726B8D" w:rsidRPr="001B4180" w:rsidRDefault="00726B8D" w:rsidP="00726B8D">
      <w:pPr>
        <w:numPr>
          <w:ilvl w:val="0"/>
          <w:numId w:val="26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其他學習活動無關之書刊、遊戲卡牌、電動玩具等物品。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班級活動：</w:t>
      </w:r>
    </w:p>
    <w:p w:rsidR="00726B8D" w:rsidRPr="001B4180" w:rsidRDefault="00726B8D" w:rsidP="00726B8D">
      <w:pPr>
        <w:numPr>
          <w:ilvl w:val="0"/>
          <w:numId w:val="2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全班移動整齊排隊，靠右行走。行進間禁止交談，保持安靜。</w:t>
      </w:r>
    </w:p>
    <w:p w:rsidR="00726B8D" w:rsidRPr="001B4180" w:rsidRDefault="00726B8D" w:rsidP="00726B8D">
      <w:pPr>
        <w:numPr>
          <w:ilvl w:val="0"/>
          <w:numId w:val="2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外堂課或集合，於上課鐘響</w:t>
      </w:r>
      <w:r w:rsidRPr="001B4180">
        <w:rPr>
          <w:rFonts w:eastAsia="標楷體" w:hint="eastAsia"/>
          <w:color w:val="000000"/>
          <w:sz w:val="28"/>
          <w:szCs w:val="28"/>
        </w:rPr>
        <w:t>3</w:t>
      </w:r>
      <w:r w:rsidRPr="001B4180">
        <w:rPr>
          <w:rFonts w:eastAsia="標楷體" w:hint="eastAsia"/>
          <w:color w:val="000000"/>
          <w:sz w:val="28"/>
          <w:szCs w:val="28"/>
        </w:rPr>
        <w:t>分鐘內就位完畢。</w:t>
      </w:r>
    </w:p>
    <w:p w:rsidR="00726B8D" w:rsidRPr="001B4180" w:rsidRDefault="00726B8D" w:rsidP="00726B8D">
      <w:pPr>
        <w:numPr>
          <w:ilvl w:val="0"/>
          <w:numId w:val="27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上課或聆聽朝、週會演講時，保持安靜及良好姿勢，課程活動亦不能影響他班。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個人行為：</w:t>
      </w:r>
    </w:p>
    <w:p w:rsidR="00726B8D" w:rsidRPr="001B4180" w:rsidRDefault="00726B8D" w:rsidP="00726B8D">
      <w:pPr>
        <w:numPr>
          <w:ilvl w:val="0"/>
          <w:numId w:val="2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嚴格禁止同學恐嚇、打架、聚眾滋事、亂傳話、抽煙、吸食違禁物、勒索、無照駕駛等行為。個人權益遭受侵害或知悉不法行為時，儘速向班級導師或學務處老師報告。</w:t>
      </w:r>
    </w:p>
    <w:p w:rsidR="00726B8D" w:rsidRPr="001B4180" w:rsidRDefault="00726B8D" w:rsidP="00726B8D">
      <w:pPr>
        <w:numPr>
          <w:ilvl w:val="0"/>
          <w:numId w:val="2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輕聲細語、拒絕噪音，校園內不大聲喧嘩，更不得在教室內、外及走廊打</w:t>
      </w:r>
      <w:r w:rsidRPr="001B4180">
        <w:rPr>
          <w:rFonts w:eastAsia="標楷體" w:hint="eastAsia"/>
          <w:color w:val="000000"/>
          <w:sz w:val="28"/>
          <w:szCs w:val="28"/>
        </w:rPr>
        <w:lastRenderedPageBreak/>
        <w:t>球、</w:t>
      </w:r>
      <w:r w:rsidRPr="001B4180">
        <w:rPr>
          <w:rFonts w:eastAsia="標楷體"/>
          <w:color w:val="000000"/>
          <w:sz w:val="28"/>
          <w:szCs w:val="28"/>
        </w:rPr>
        <w:t>奔</w:t>
      </w:r>
      <w:r w:rsidRPr="001B4180">
        <w:rPr>
          <w:rFonts w:eastAsia="標楷體" w:hint="eastAsia"/>
          <w:color w:val="000000"/>
          <w:sz w:val="28"/>
          <w:szCs w:val="28"/>
        </w:rPr>
        <w:t>跑、跳躍，推餐車時動作放輕。</w:t>
      </w:r>
    </w:p>
    <w:p w:rsidR="00726B8D" w:rsidRPr="001B4180" w:rsidRDefault="00726B8D" w:rsidP="00726B8D">
      <w:pPr>
        <w:numPr>
          <w:ilvl w:val="0"/>
          <w:numId w:val="2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遇見學校老師輕聲說「老師好」，遇見外賓說「來賓好」；遇見老師與外賓同行說「老師好、來賓好」。</w:t>
      </w:r>
    </w:p>
    <w:p w:rsidR="00726B8D" w:rsidRPr="001B4180" w:rsidRDefault="00726B8D" w:rsidP="00726B8D">
      <w:pPr>
        <w:numPr>
          <w:ilvl w:val="0"/>
          <w:numId w:val="2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尊敬師長不得頂撞，自認有委屈，找班級導師、輔導處申訴，尋求解決。</w:t>
      </w:r>
    </w:p>
    <w:p w:rsidR="00726B8D" w:rsidRPr="001B4180" w:rsidRDefault="00726B8D" w:rsidP="00726B8D">
      <w:pPr>
        <w:numPr>
          <w:ilvl w:val="0"/>
          <w:numId w:val="28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上學不得遲到早退，未經請假不得擅自離校，不亂丟垃圾、不說穢言。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上、放學：</w:t>
      </w:r>
    </w:p>
    <w:p w:rsidR="00726B8D" w:rsidRPr="001B4180" w:rsidRDefault="00726B8D" w:rsidP="00726B8D">
      <w:pPr>
        <w:numPr>
          <w:ilvl w:val="0"/>
          <w:numId w:val="2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注意交通安全，走人行道，過馬路走枕木紋，不闖紅燈。依序排隊上、下車，交通車上嚴守乘車紀律。</w:t>
      </w:r>
    </w:p>
    <w:p w:rsidR="00726B8D" w:rsidRPr="001B4180" w:rsidRDefault="00726B8D" w:rsidP="00726B8D">
      <w:pPr>
        <w:numPr>
          <w:ilvl w:val="0"/>
          <w:numId w:val="2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上下學途中不得於店家逗留，不邊走邊吃、不亂丟垃圾，影響觀瞻。</w:t>
      </w:r>
    </w:p>
    <w:p w:rsidR="00726B8D" w:rsidRPr="001B4180" w:rsidRDefault="00726B8D" w:rsidP="00726B8D">
      <w:pPr>
        <w:numPr>
          <w:ilvl w:val="0"/>
          <w:numId w:val="2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不得讓家長或監護人同意外之人員接送，機車接送者須有駕照並同時戴安全帽。</w:t>
      </w:r>
    </w:p>
    <w:p w:rsidR="00726B8D" w:rsidRPr="001B4180" w:rsidRDefault="00726B8D" w:rsidP="00726B8D">
      <w:pPr>
        <w:numPr>
          <w:ilvl w:val="0"/>
          <w:numId w:val="2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早上</w:t>
      </w:r>
      <w:r w:rsidRPr="001B4180">
        <w:rPr>
          <w:rFonts w:eastAsia="標楷體" w:hint="eastAsia"/>
          <w:color w:val="000000"/>
          <w:sz w:val="28"/>
          <w:szCs w:val="28"/>
        </w:rPr>
        <w:t>6</w:t>
      </w:r>
      <w:r w:rsidRPr="001B4180">
        <w:rPr>
          <w:rFonts w:eastAsia="標楷體" w:hint="eastAsia"/>
          <w:color w:val="000000"/>
          <w:sz w:val="28"/>
          <w:szCs w:val="28"/>
        </w:rPr>
        <w:t>點</w:t>
      </w:r>
      <w:r w:rsidRPr="001B4180">
        <w:rPr>
          <w:rFonts w:eastAsia="標楷體" w:hint="eastAsia"/>
          <w:color w:val="000000"/>
          <w:sz w:val="28"/>
          <w:szCs w:val="28"/>
        </w:rPr>
        <w:t>50</w:t>
      </w:r>
      <w:r w:rsidRPr="001B4180">
        <w:rPr>
          <w:rFonts w:eastAsia="標楷體" w:hint="eastAsia"/>
          <w:color w:val="000000"/>
          <w:sz w:val="28"/>
          <w:szCs w:val="28"/>
        </w:rPr>
        <w:t>分後到校以維護安全。</w:t>
      </w:r>
    </w:p>
    <w:p w:rsidR="00726B8D" w:rsidRPr="001B4180" w:rsidRDefault="00726B8D" w:rsidP="00726B8D">
      <w:pPr>
        <w:numPr>
          <w:ilvl w:val="0"/>
          <w:numId w:val="29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放學鐘響</w:t>
      </w:r>
      <w:r w:rsidRPr="001B4180">
        <w:rPr>
          <w:rFonts w:eastAsia="標楷體" w:hint="eastAsia"/>
          <w:color w:val="000000"/>
          <w:sz w:val="28"/>
          <w:szCs w:val="28"/>
        </w:rPr>
        <w:t>15</w:t>
      </w:r>
      <w:r w:rsidRPr="001B4180">
        <w:rPr>
          <w:rFonts w:eastAsia="標楷體" w:hint="eastAsia"/>
          <w:color w:val="000000"/>
          <w:sz w:val="28"/>
          <w:szCs w:val="28"/>
        </w:rPr>
        <w:t>分鐘內，除老師規定留校者外，全部離開教室。一樓教室門窗皆上鎖。打球者到球場（事前需得到家長同意），準時返家。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每位同學個人責任：</w:t>
      </w:r>
    </w:p>
    <w:p w:rsidR="00726B8D" w:rsidRPr="001B4180" w:rsidRDefault="00726B8D" w:rsidP="00726B8D">
      <w:pPr>
        <w:numPr>
          <w:ilvl w:val="0"/>
          <w:numId w:val="30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確實清理個人負責之學校環境責任區。</w:t>
      </w:r>
    </w:p>
    <w:p w:rsidR="00726B8D" w:rsidRPr="001B4180" w:rsidRDefault="00726B8D" w:rsidP="00726B8D">
      <w:pPr>
        <w:numPr>
          <w:ilvl w:val="0"/>
          <w:numId w:val="30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每天回家溫書複習，準時完成並繳交作業。</w:t>
      </w:r>
    </w:p>
    <w:p w:rsidR="00726B8D" w:rsidRPr="001B4180" w:rsidRDefault="00726B8D" w:rsidP="00726B8D">
      <w:pPr>
        <w:numPr>
          <w:ilvl w:val="0"/>
          <w:numId w:val="30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每天在家分擔家務。</w:t>
      </w:r>
    </w:p>
    <w:p w:rsidR="00726B8D" w:rsidRPr="001B4180" w:rsidRDefault="00726B8D" w:rsidP="00726B8D">
      <w:pPr>
        <w:numPr>
          <w:ilvl w:val="0"/>
          <w:numId w:val="30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準時上下學，不遲到。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愛護公物，珍惜資源：</w:t>
      </w:r>
    </w:p>
    <w:p w:rsidR="00726B8D" w:rsidRPr="001B4180" w:rsidRDefault="00726B8D" w:rsidP="00726B8D">
      <w:pPr>
        <w:numPr>
          <w:ilvl w:val="0"/>
          <w:numId w:val="31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節約使用電燈、電扇、用水。</w:t>
      </w:r>
    </w:p>
    <w:p w:rsidR="00726B8D" w:rsidRPr="001B4180" w:rsidRDefault="00726B8D" w:rsidP="00726B8D">
      <w:pPr>
        <w:numPr>
          <w:ilvl w:val="0"/>
          <w:numId w:val="31"/>
        </w:numPr>
        <w:tabs>
          <w:tab w:val="left" w:pos="840"/>
        </w:tabs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eastAsia="標楷體" w:hint="eastAsia"/>
          <w:color w:val="000000"/>
          <w:sz w:val="28"/>
          <w:szCs w:val="28"/>
        </w:rPr>
        <w:t>人為破壞公物一律賠償，並依本校獎懲實施要點懲處。</w:t>
      </w:r>
    </w:p>
    <w:p w:rsidR="00726B8D" w:rsidRPr="001B4180" w:rsidRDefault="00726B8D" w:rsidP="00726B8D">
      <w:pPr>
        <w:numPr>
          <w:ilvl w:val="0"/>
          <w:numId w:val="22"/>
        </w:numPr>
        <w:spacing w:line="480" w:lineRule="exact"/>
        <w:ind w:hanging="482"/>
        <w:rPr>
          <w:rFonts w:eastAsia="標楷體"/>
          <w:color w:val="000000"/>
          <w:sz w:val="28"/>
          <w:szCs w:val="28"/>
        </w:rPr>
      </w:pPr>
      <w:r w:rsidRPr="001B4180">
        <w:rPr>
          <w:rFonts w:ascii="細明體" w:eastAsia="標楷體" w:hint="eastAsia"/>
          <w:color w:val="000000"/>
          <w:sz w:val="28"/>
          <w:szCs w:val="28"/>
        </w:rPr>
        <w:t>本</w:t>
      </w:r>
      <w:r w:rsidR="00775AED">
        <w:rPr>
          <w:rFonts w:ascii="細明體" w:eastAsia="標楷體" w:hint="eastAsia"/>
          <w:color w:val="000000"/>
          <w:sz w:val="28"/>
          <w:szCs w:val="28"/>
        </w:rPr>
        <w:t>準則</w:t>
      </w:r>
      <w:r w:rsidRPr="001B4180">
        <w:rPr>
          <w:rFonts w:ascii="細明體" w:eastAsia="標楷體" w:hint="eastAsia"/>
          <w:color w:val="000000"/>
          <w:sz w:val="28"/>
          <w:szCs w:val="28"/>
        </w:rPr>
        <w:t>經學務處邀集相關代表訂定，並送校務會議備查後實施，修正時亦同</w:t>
      </w:r>
      <w:r w:rsidRPr="001B4180">
        <w:rPr>
          <w:rFonts w:eastAsia="標楷體" w:hint="eastAsia"/>
          <w:color w:val="000000"/>
          <w:sz w:val="28"/>
          <w:szCs w:val="28"/>
        </w:rPr>
        <w:t>。</w:t>
      </w:r>
    </w:p>
    <w:sectPr w:rsidR="00726B8D" w:rsidRPr="001B4180" w:rsidSect="00F23FD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0C7" w:rsidRDefault="006D60C7">
      <w:r>
        <w:separator/>
      </w:r>
    </w:p>
  </w:endnote>
  <w:endnote w:type="continuationSeparator" w:id="0">
    <w:p w:rsidR="006D60C7" w:rsidRDefault="006D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77" w:rsidRDefault="004D3777">
    <w:pPr>
      <w:pStyle w:val="a3"/>
    </w:pPr>
    <w:r>
      <w:rPr>
        <w:rFonts w:hint="eastAsia"/>
      </w:rPr>
      <w:t xml:space="preserve">                                   </w:t>
    </w:r>
    <w:r>
      <w:rPr>
        <w:rFonts w:hint="eastAsia"/>
      </w:rPr>
      <w:t>第</w:t>
    </w:r>
    <w:r w:rsidR="00253DFE">
      <w:rPr>
        <w:rStyle w:val="a4"/>
      </w:rPr>
      <w:fldChar w:fldCharType="begin"/>
    </w:r>
    <w:r>
      <w:rPr>
        <w:rStyle w:val="a4"/>
      </w:rPr>
      <w:instrText xml:space="preserve"> PAGE </w:instrText>
    </w:r>
    <w:r w:rsidR="00253DFE">
      <w:rPr>
        <w:rStyle w:val="a4"/>
      </w:rPr>
      <w:fldChar w:fldCharType="separate"/>
    </w:r>
    <w:r w:rsidR="00AF5849">
      <w:rPr>
        <w:rStyle w:val="a4"/>
        <w:noProof/>
      </w:rPr>
      <w:t>1</w:t>
    </w:r>
    <w:r w:rsidR="00253DF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253DF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253DFE">
      <w:rPr>
        <w:rStyle w:val="a4"/>
      </w:rPr>
      <w:fldChar w:fldCharType="separate"/>
    </w:r>
    <w:r w:rsidR="00AF5849">
      <w:rPr>
        <w:rStyle w:val="a4"/>
        <w:noProof/>
      </w:rPr>
      <w:t>2</w:t>
    </w:r>
    <w:r w:rsidR="00253DF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0C7" w:rsidRDefault="006D60C7">
      <w:r>
        <w:separator/>
      </w:r>
    </w:p>
  </w:footnote>
  <w:footnote w:type="continuationSeparator" w:id="0">
    <w:p w:rsidR="006D60C7" w:rsidRDefault="006D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807"/>
    <w:multiLevelType w:val="hybridMultilevel"/>
    <w:tmpl w:val="D72076EA"/>
    <w:lvl w:ilvl="0" w:tplc="0409000F">
      <w:start w:val="1"/>
      <w:numFmt w:val="decimal"/>
      <w:lvlText w:val="%1."/>
      <w:lvlJc w:val="left"/>
      <w:pPr>
        <w:ind w:left="14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9" w:hanging="480"/>
      </w:pPr>
    </w:lvl>
    <w:lvl w:ilvl="2" w:tplc="0409001B" w:tentative="1">
      <w:start w:val="1"/>
      <w:numFmt w:val="lowerRoman"/>
      <w:lvlText w:val="%3."/>
      <w:lvlJc w:val="right"/>
      <w:pPr>
        <w:ind w:left="2379" w:hanging="480"/>
      </w:pPr>
    </w:lvl>
    <w:lvl w:ilvl="3" w:tplc="0409000F" w:tentative="1">
      <w:start w:val="1"/>
      <w:numFmt w:val="decimal"/>
      <w:lvlText w:val="%4."/>
      <w:lvlJc w:val="left"/>
      <w:pPr>
        <w:ind w:left="2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9" w:hanging="480"/>
      </w:pPr>
    </w:lvl>
    <w:lvl w:ilvl="5" w:tplc="0409001B" w:tentative="1">
      <w:start w:val="1"/>
      <w:numFmt w:val="lowerRoman"/>
      <w:lvlText w:val="%6."/>
      <w:lvlJc w:val="right"/>
      <w:pPr>
        <w:ind w:left="3819" w:hanging="480"/>
      </w:pPr>
    </w:lvl>
    <w:lvl w:ilvl="6" w:tplc="0409000F" w:tentative="1">
      <w:start w:val="1"/>
      <w:numFmt w:val="decimal"/>
      <w:lvlText w:val="%7."/>
      <w:lvlJc w:val="left"/>
      <w:pPr>
        <w:ind w:left="4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9" w:hanging="480"/>
      </w:pPr>
    </w:lvl>
    <w:lvl w:ilvl="8" w:tplc="0409001B" w:tentative="1">
      <w:start w:val="1"/>
      <w:numFmt w:val="lowerRoman"/>
      <w:lvlText w:val="%9."/>
      <w:lvlJc w:val="right"/>
      <w:pPr>
        <w:ind w:left="5259" w:hanging="480"/>
      </w:pPr>
    </w:lvl>
  </w:abstractNum>
  <w:abstractNum w:abstractNumId="1" w15:restartNumberingAfterBreak="0">
    <w:nsid w:val="0470646D"/>
    <w:multiLevelType w:val="hybridMultilevel"/>
    <w:tmpl w:val="FD58C4B2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651C3"/>
    <w:multiLevelType w:val="hybridMultilevel"/>
    <w:tmpl w:val="0B6A5092"/>
    <w:lvl w:ilvl="0" w:tplc="03844F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8C114F"/>
    <w:multiLevelType w:val="hybridMultilevel"/>
    <w:tmpl w:val="41D4DCFA"/>
    <w:lvl w:ilvl="0" w:tplc="029EA00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B2370F"/>
    <w:multiLevelType w:val="hybridMultilevel"/>
    <w:tmpl w:val="E7B6AE04"/>
    <w:lvl w:ilvl="0" w:tplc="8074755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795C1E3A">
      <w:start w:val="1"/>
      <w:numFmt w:val="taiwaneseCountingThousand"/>
      <w:lvlText w:val="（%2）"/>
      <w:lvlJc w:val="left"/>
      <w:pPr>
        <w:tabs>
          <w:tab w:val="num" w:pos="1530"/>
        </w:tabs>
        <w:ind w:left="1530" w:hanging="690"/>
      </w:pPr>
      <w:rPr>
        <w:rFonts w:hint="eastAsia"/>
      </w:rPr>
    </w:lvl>
    <w:lvl w:ilvl="2" w:tplc="7FA8AE2E">
      <w:start w:val="1"/>
      <w:numFmt w:val="decimal"/>
      <w:suff w:val="space"/>
      <w:lvlText w:val="%3."/>
      <w:lvlJc w:val="left"/>
      <w:pPr>
        <w:ind w:left="1560" w:hanging="2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2505656"/>
    <w:multiLevelType w:val="hybridMultilevel"/>
    <w:tmpl w:val="C024A9D6"/>
    <w:lvl w:ilvl="0" w:tplc="FAA4FEF0">
      <w:start w:val="1"/>
      <w:numFmt w:val="taiwaneseCountingThousand"/>
      <w:lvlText w:val="%1、"/>
      <w:lvlJc w:val="left"/>
      <w:pPr>
        <w:ind w:left="49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" w15:restartNumberingAfterBreak="0">
    <w:nsid w:val="33D06063"/>
    <w:multiLevelType w:val="hybridMultilevel"/>
    <w:tmpl w:val="52C4B478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0" w15:restartNumberingAfterBreak="0">
    <w:nsid w:val="36EC3932"/>
    <w:multiLevelType w:val="hybridMultilevel"/>
    <w:tmpl w:val="CC8ED9B4"/>
    <w:lvl w:ilvl="0" w:tplc="FAA4FE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CD6D5A"/>
    <w:multiLevelType w:val="hybridMultilevel"/>
    <w:tmpl w:val="A0069F6C"/>
    <w:lvl w:ilvl="0" w:tplc="18F245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733F54"/>
    <w:multiLevelType w:val="hybridMultilevel"/>
    <w:tmpl w:val="0AF807C4"/>
    <w:lvl w:ilvl="0" w:tplc="85E8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D12B0C"/>
    <w:multiLevelType w:val="hybridMultilevel"/>
    <w:tmpl w:val="026A16C8"/>
    <w:lvl w:ilvl="0" w:tplc="FAA4FEF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966ADC"/>
    <w:multiLevelType w:val="hybridMultilevel"/>
    <w:tmpl w:val="A4F03110"/>
    <w:lvl w:ilvl="0" w:tplc="0409000F">
      <w:start w:val="1"/>
      <w:numFmt w:val="decimal"/>
      <w:lvlText w:val="%1.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CC3527"/>
    <w:multiLevelType w:val="hybridMultilevel"/>
    <w:tmpl w:val="BD226C58"/>
    <w:lvl w:ilvl="0" w:tplc="AF98EA4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690"/>
      </w:pPr>
      <w:rPr>
        <w:rFonts w:hint="eastAsia"/>
      </w:rPr>
    </w:lvl>
    <w:lvl w:ilvl="1" w:tplc="EB5E0154">
      <w:start w:val="1"/>
      <w:numFmt w:val="decimalFullWidth"/>
      <w:lvlText w:val="%2．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50186411"/>
    <w:multiLevelType w:val="hybridMultilevel"/>
    <w:tmpl w:val="E46A68A4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 w15:restartNumberingAfterBreak="0">
    <w:nsid w:val="510B4A86"/>
    <w:multiLevelType w:val="hybridMultilevel"/>
    <w:tmpl w:val="55785470"/>
    <w:lvl w:ilvl="0" w:tplc="03844FAC">
      <w:start w:val="1"/>
      <w:numFmt w:val="taiwaneseCountingThousand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528918F9"/>
    <w:multiLevelType w:val="hybridMultilevel"/>
    <w:tmpl w:val="FA423D1E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0" w15:restartNumberingAfterBreak="0">
    <w:nsid w:val="58CF50DA"/>
    <w:multiLevelType w:val="hybridMultilevel"/>
    <w:tmpl w:val="789A360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D2C23C8"/>
    <w:multiLevelType w:val="hybridMultilevel"/>
    <w:tmpl w:val="521C7106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2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40324B5"/>
    <w:multiLevelType w:val="hybridMultilevel"/>
    <w:tmpl w:val="0202615E"/>
    <w:lvl w:ilvl="0" w:tplc="0409000F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4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C955512"/>
    <w:multiLevelType w:val="hybridMultilevel"/>
    <w:tmpl w:val="C3984DBC"/>
    <w:lvl w:ilvl="0" w:tplc="7C08CD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737C48"/>
    <w:multiLevelType w:val="hybridMultilevel"/>
    <w:tmpl w:val="C024A9D6"/>
    <w:lvl w:ilvl="0" w:tplc="FAA4FEF0">
      <w:start w:val="1"/>
      <w:numFmt w:val="taiwaneseCountingThousand"/>
      <w:lvlText w:val="%1、"/>
      <w:lvlJc w:val="left"/>
      <w:pPr>
        <w:ind w:left="492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9" w15:restartNumberingAfterBreak="0">
    <w:nsid w:val="7B6F3131"/>
    <w:multiLevelType w:val="hybridMultilevel"/>
    <w:tmpl w:val="D4F2F7AE"/>
    <w:lvl w:ilvl="0" w:tplc="029EA00E">
      <w:start w:val="1"/>
      <w:numFmt w:val="taiwaneseCountingThousand"/>
      <w:lvlText w:val="（%1）"/>
      <w:lvlJc w:val="left"/>
      <w:pPr>
        <w:ind w:left="7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0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26"/>
  </w:num>
  <w:num w:numId="4">
    <w:abstractNumId w:val="10"/>
  </w:num>
  <w:num w:numId="5">
    <w:abstractNumId w:val="16"/>
  </w:num>
  <w:num w:numId="6">
    <w:abstractNumId w:val="7"/>
  </w:num>
  <w:num w:numId="7">
    <w:abstractNumId w:val="30"/>
  </w:num>
  <w:num w:numId="8">
    <w:abstractNumId w:val="15"/>
  </w:num>
  <w:num w:numId="9">
    <w:abstractNumId w:val="25"/>
  </w:num>
  <w:num w:numId="10">
    <w:abstractNumId w:val="2"/>
  </w:num>
  <w:num w:numId="11">
    <w:abstractNumId w:val="4"/>
  </w:num>
  <w:num w:numId="12">
    <w:abstractNumId w:val="24"/>
  </w:num>
  <w:num w:numId="13">
    <w:abstractNumId w:val="5"/>
  </w:num>
  <w:num w:numId="14">
    <w:abstractNumId w:val="22"/>
  </w:num>
  <w:num w:numId="15">
    <w:abstractNumId w:val="27"/>
  </w:num>
  <w:num w:numId="16">
    <w:abstractNumId w:val="18"/>
  </w:num>
  <w:num w:numId="17">
    <w:abstractNumId w:val="8"/>
  </w:num>
  <w:num w:numId="18">
    <w:abstractNumId w:val="3"/>
  </w:num>
  <w:num w:numId="19">
    <w:abstractNumId w:val="29"/>
  </w:num>
  <w:num w:numId="20">
    <w:abstractNumId w:val="14"/>
  </w:num>
  <w:num w:numId="21">
    <w:abstractNumId w:val="28"/>
  </w:num>
  <w:num w:numId="22">
    <w:abstractNumId w:val="13"/>
  </w:num>
  <w:num w:numId="23">
    <w:abstractNumId w:val="6"/>
  </w:num>
  <w:num w:numId="24">
    <w:abstractNumId w:val="17"/>
  </w:num>
  <w:num w:numId="25">
    <w:abstractNumId w:val="0"/>
  </w:num>
  <w:num w:numId="26">
    <w:abstractNumId w:val="20"/>
  </w:num>
  <w:num w:numId="27">
    <w:abstractNumId w:val="19"/>
  </w:num>
  <w:num w:numId="28">
    <w:abstractNumId w:val="1"/>
  </w:num>
  <w:num w:numId="29">
    <w:abstractNumId w:val="21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0B"/>
    <w:rsid w:val="00031C87"/>
    <w:rsid w:val="0004610B"/>
    <w:rsid w:val="00047EF8"/>
    <w:rsid w:val="00084B2F"/>
    <w:rsid w:val="000F0EA0"/>
    <w:rsid w:val="00120313"/>
    <w:rsid w:val="001442E4"/>
    <w:rsid w:val="001755D8"/>
    <w:rsid w:val="00190CEF"/>
    <w:rsid w:val="001A0059"/>
    <w:rsid w:val="001A1643"/>
    <w:rsid w:val="001A556B"/>
    <w:rsid w:val="001B4180"/>
    <w:rsid w:val="001E6365"/>
    <w:rsid w:val="001F19F0"/>
    <w:rsid w:val="00202F7F"/>
    <w:rsid w:val="002120A4"/>
    <w:rsid w:val="0023245A"/>
    <w:rsid w:val="00234989"/>
    <w:rsid w:val="00237263"/>
    <w:rsid w:val="00250EDE"/>
    <w:rsid w:val="00253DFE"/>
    <w:rsid w:val="00257DB6"/>
    <w:rsid w:val="00293881"/>
    <w:rsid w:val="002A7D52"/>
    <w:rsid w:val="003045B6"/>
    <w:rsid w:val="0030735C"/>
    <w:rsid w:val="0031535D"/>
    <w:rsid w:val="00372E77"/>
    <w:rsid w:val="003A7BA5"/>
    <w:rsid w:val="003B0E89"/>
    <w:rsid w:val="003C1B63"/>
    <w:rsid w:val="003C573C"/>
    <w:rsid w:val="003F038E"/>
    <w:rsid w:val="00451626"/>
    <w:rsid w:val="004707F4"/>
    <w:rsid w:val="00472359"/>
    <w:rsid w:val="00493CAD"/>
    <w:rsid w:val="004A5E50"/>
    <w:rsid w:val="004B2E25"/>
    <w:rsid w:val="004B5ADE"/>
    <w:rsid w:val="004C3F34"/>
    <w:rsid w:val="004D0D3E"/>
    <w:rsid w:val="004D3777"/>
    <w:rsid w:val="004E405C"/>
    <w:rsid w:val="005021BE"/>
    <w:rsid w:val="00551C30"/>
    <w:rsid w:val="005C5EA3"/>
    <w:rsid w:val="00661258"/>
    <w:rsid w:val="006A5887"/>
    <w:rsid w:val="006A5BA1"/>
    <w:rsid w:val="006B6701"/>
    <w:rsid w:val="006D60C7"/>
    <w:rsid w:val="00726B8D"/>
    <w:rsid w:val="0073463F"/>
    <w:rsid w:val="00755B41"/>
    <w:rsid w:val="00775AED"/>
    <w:rsid w:val="007D5EF5"/>
    <w:rsid w:val="007F5235"/>
    <w:rsid w:val="0080743D"/>
    <w:rsid w:val="0081004E"/>
    <w:rsid w:val="00854954"/>
    <w:rsid w:val="008949C6"/>
    <w:rsid w:val="008C4798"/>
    <w:rsid w:val="008E0C56"/>
    <w:rsid w:val="008E7EFA"/>
    <w:rsid w:val="008F607A"/>
    <w:rsid w:val="009C547E"/>
    <w:rsid w:val="009D7FB8"/>
    <w:rsid w:val="00A1234D"/>
    <w:rsid w:val="00A34578"/>
    <w:rsid w:val="00A35FF6"/>
    <w:rsid w:val="00A81728"/>
    <w:rsid w:val="00AF5849"/>
    <w:rsid w:val="00B052AB"/>
    <w:rsid w:val="00B95C84"/>
    <w:rsid w:val="00BB21D1"/>
    <w:rsid w:val="00BE504E"/>
    <w:rsid w:val="00BF62A5"/>
    <w:rsid w:val="00C37E7E"/>
    <w:rsid w:val="00C87E9A"/>
    <w:rsid w:val="00C91011"/>
    <w:rsid w:val="00CF04D3"/>
    <w:rsid w:val="00D41131"/>
    <w:rsid w:val="00D46142"/>
    <w:rsid w:val="00D80CB5"/>
    <w:rsid w:val="00D87CD1"/>
    <w:rsid w:val="00DF7E85"/>
    <w:rsid w:val="00E7334B"/>
    <w:rsid w:val="00E84CDE"/>
    <w:rsid w:val="00ED3A12"/>
    <w:rsid w:val="00EE3118"/>
    <w:rsid w:val="00F10027"/>
    <w:rsid w:val="00F23FD0"/>
    <w:rsid w:val="00F71C68"/>
    <w:rsid w:val="00FE1EC7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36E28-860B-46DD-A3C3-A213CE2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6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4610B"/>
  </w:style>
  <w:style w:type="table" w:styleId="a5">
    <w:name w:val="Table Grid"/>
    <w:basedOn w:val="a1"/>
    <w:rsid w:val="000461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377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50ED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250EDE"/>
    <w:rPr>
      <w:kern w:val="2"/>
    </w:rPr>
  </w:style>
  <w:style w:type="paragraph" w:styleId="Web">
    <w:name w:val="Normal (Web)"/>
    <w:basedOn w:val="a"/>
    <w:rsid w:val="00BE504E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9">
    <w:name w:val="Strong"/>
    <w:qFormat/>
    <w:rsid w:val="006A5BA1"/>
    <w:rPr>
      <w:b/>
      <w:bCs/>
    </w:rPr>
  </w:style>
  <w:style w:type="paragraph" w:styleId="aa">
    <w:name w:val="Body Text Indent"/>
    <w:basedOn w:val="a"/>
    <w:link w:val="ab"/>
    <w:rsid w:val="00E84CDE"/>
    <w:pPr>
      <w:ind w:left="900"/>
    </w:pPr>
  </w:style>
  <w:style w:type="character" w:customStyle="1" w:styleId="ab">
    <w:name w:val="本文縮排 字元"/>
    <w:basedOn w:val="a0"/>
    <w:link w:val="aa"/>
    <w:rsid w:val="00E84CD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7346-98DC-4455-BBDA-34B2419C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Manager>基隆市政府2</Manager>
  <Company>376570000A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</dc:title>
  <dc:subject>99年第2次市港建設會議表單</dc:subject>
  <dc:creator>基隆市政府</dc:creator>
  <cp:keywords>施政計畫科</cp:keywords>
  <cp:lastModifiedBy>00</cp:lastModifiedBy>
  <cp:revision>2</cp:revision>
  <cp:lastPrinted>2016-06-16T08:45:00Z</cp:lastPrinted>
  <dcterms:created xsi:type="dcterms:W3CDTF">2021-02-02T03:15:00Z</dcterms:created>
  <dcterms:modified xsi:type="dcterms:W3CDTF">2021-02-02T03:15:00Z</dcterms:modified>
  <cp:category>IZ0</cp:category>
</cp:coreProperties>
</file>